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2A3077" w14:textId="77777777" w:rsidR="00B46DEE" w:rsidRPr="003F3B2C" w:rsidRDefault="00B46DEE" w:rsidP="00A70E0A">
      <w:pPr>
        <w:rPr>
          <w:b/>
        </w:rPr>
      </w:pPr>
      <w:bookmarkStart w:id="0" w:name="_GoBack"/>
      <w:bookmarkEnd w:id="0"/>
    </w:p>
    <w:p w14:paraId="1C9235ED" w14:textId="77777777" w:rsidR="00B46DEE" w:rsidRPr="003F3B2C" w:rsidRDefault="00B46DEE" w:rsidP="00A70E0A">
      <w:pPr>
        <w:rPr>
          <w:b/>
        </w:rPr>
      </w:pPr>
    </w:p>
    <w:p w14:paraId="302B7FC5" w14:textId="77777777" w:rsidR="00B46DEE" w:rsidRPr="003F3B2C" w:rsidRDefault="00B46DEE" w:rsidP="00A70E0A">
      <w:pPr>
        <w:rPr>
          <w:b/>
        </w:rPr>
      </w:pPr>
    </w:p>
    <w:p w14:paraId="0FD164AA" w14:textId="77777777" w:rsidR="00B46DEE" w:rsidRPr="003F3B2C" w:rsidRDefault="00B46DEE" w:rsidP="00A70E0A">
      <w:pPr>
        <w:rPr>
          <w:b/>
        </w:rPr>
      </w:pPr>
    </w:p>
    <w:p w14:paraId="6F0F74CB" w14:textId="77777777" w:rsidR="00B46DEE" w:rsidRPr="003F3B2C" w:rsidRDefault="00B46DEE" w:rsidP="00A70E0A">
      <w:pPr>
        <w:rPr>
          <w:b/>
        </w:rPr>
      </w:pPr>
    </w:p>
    <w:p w14:paraId="3F0081F0" w14:textId="77777777" w:rsidR="00B46DEE" w:rsidRPr="003F3B2C" w:rsidRDefault="00B46DEE" w:rsidP="00A70E0A">
      <w:pPr>
        <w:rPr>
          <w:b/>
        </w:rPr>
      </w:pPr>
    </w:p>
    <w:p w14:paraId="1185A723" w14:textId="77777777" w:rsidR="00B46DEE" w:rsidRDefault="00B46DEE" w:rsidP="00A70E0A">
      <w:pPr>
        <w:rPr>
          <w:b/>
        </w:rPr>
      </w:pPr>
    </w:p>
    <w:p w14:paraId="70C1ACD2" w14:textId="77777777" w:rsidR="00A70E0A" w:rsidRDefault="00A70E0A" w:rsidP="00A70E0A">
      <w:pPr>
        <w:rPr>
          <w:b/>
        </w:rPr>
      </w:pPr>
    </w:p>
    <w:p w14:paraId="228912D9" w14:textId="77777777" w:rsidR="00A70E0A" w:rsidRDefault="00A70E0A" w:rsidP="00A70E0A">
      <w:pPr>
        <w:rPr>
          <w:b/>
        </w:rPr>
      </w:pPr>
    </w:p>
    <w:p w14:paraId="510FEB20" w14:textId="77777777" w:rsidR="00A70E0A" w:rsidRDefault="00A70E0A" w:rsidP="00A70E0A">
      <w:pPr>
        <w:rPr>
          <w:b/>
        </w:rPr>
      </w:pPr>
    </w:p>
    <w:p w14:paraId="6ABC07C2" w14:textId="77777777" w:rsidR="00A70E0A" w:rsidRPr="003F3B2C" w:rsidRDefault="00A70E0A" w:rsidP="00A70E0A">
      <w:pPr>
        <w:rPr>
          <w:b/>
        </w:rPr>
      </w:pPr>
    </w:p>
    <w:p w14:paraId="4F69A01D" w14:textId="77777777" w:rsidR="00B46DEE" w:rsidRPr="003F3B2C" w:rsidRDefault="00B46DEE" w:rsidP="00A70E0A">
      <w:pPr>
        <w:rPr>
          <w:b/>
        </w:rPr>
      </w:pPr>
    </w:p>
    <w:p w14:paraId="22304D6E" w14:textId="77777777" w:rsidR="00B56A95" w:rsidRDefault="00B56A95" w:rsidP="00A70E0A"/>
    <w:p w14:paraId="6DE981C3" w14:textId="77777777" w:rsidR="00A70E0A" w:rsidRDefault="00A70E0A" w:rsidP="00A70E0A"/>
    <w:p w14:paraId="3223FCF1" w14:textId="77777777" w:rsidR="00A70E0A" w:rsidRPr="003F3B2C" w:rsidRDefault="00A70E0A" w:rsidP="00A70E0A"/>
    <w:p w14:paraId="32174715" w14:textId="77777777" w:rsidR="00B56A95" w:rsidRPr="003F3B2C" w:rsidRDefault="00B56A95" w:rsidP="00A70E0A"/>
    <w:tbl>
      <w:tblPr>
        <w:tblStyle w:val="Tablaconcuadrcula"/>
        <w:tblW w:w="5000" w:type="pct"/>
        <w:jc w:val="center"/>
        <w:tblLook w:val="04A0" w:firstRow="1" w:lastRow="0" w:firstColumn="1" w:lastColumn="0" w:noHBand="0" w:noVBand="1"/>
      </w:tblPr>
      <w:tblGrid>
        <w:gridCol w:w="8828"/>
      </w:tblGrid>
      <w:tr w:rsidR="00B56A95" w:rsidRPr="003F3B2C" w14:paraId="55FF896D" w14:textId="77777777" w:rsidTr="00A70E0A">
        <w:trPr>
          <w:trHeight w:val="1538"/>
          <w:jc w:val="center"/>
        </w:trPr>
        <w:tc>
          <w:tcPr>
            <w:tcW w:w="9835" w:type="dxa"/>
          </w:tcPr>
          <w:p w14:paraId="52E0B1B6" w14:textId="6A37FEBE" w:rsidR="00A70E0A" w:rsidRPr="0038776E" w:rsidRDefault="00A70E0A" w:rsidP="00A70E0A">
            <w:pPr>
              <w:jc w:val="center"/>
              <w:rPr>
                <w:b/>
                <w:sz w:val="24"/>
                <w:szCs w:val="28"/>
              </w:rPr>
            </w:pPr>
          </w:p>
          <w:p w14:paraId="4CED2A18" w14:textId="5F36801C" w:rsidR="00B56A95" w:rsidRPr="0038776E" w:rsidRDefault="00B56A95" w:rsidP="00A70E0A">
            <w:pPr>
              <w:jc w:val="center"/>
              <w:rPr>
                <w:b/>
                <w:sz w:val="24"/>
                <w:szCs w:val="28"/>
              </w:rPr>
            </w:pPr>
            <w:r w:rsidRPr="0038776E">
              <w:rPr>
                <w:b/>
                <w:sz w:val="24"/>
                <w:szCs w:val="28"/>
              </w:rPr>
              <w:t xml:space="preserve">ANEXO </w:t>
            </w:r>
            <w:r w:rsidR="00723956">
              <w:rPr>
                <w:b/>
                <w:sz w:val="24"/>
                <w:szCs w:val="28"/>
              </w:rPr>
              <w:t>1</w:t>
            </w:r>
          </w:p>
          <w:p w14:paraId="2F51911B" w14:textId="2533CCD9" w:rsidR="00981717" w:rsidRPr="00723956" w:rsidRDefault="00723956" w:rsidP="00A70E0A">
            <w:pPr>
              <w:jc w:val="center"/>
              <w:rPr>
                <w:b/>
                <w:sz w:val="28"/>
                <w:szCs w:val="28"/>
              </w:rPr>
            </w:pPr>
            <w:r w:rsidRPr="00723956">
              <w:rPr>
                <w:b/>
                <w:sz w:val="24"/>
                <w:lang w:val="es-MX"/>
              </w:rPr>
              <w:t xml:space="preserve">INFORME TÉCNICO DE LOS </w:t>
            </w:r>
            <w:r w:rsidR="00C93760">
              <w:rPr>
                <w:b/>
                <w:sz w:val="24"/>
                <w:lang w:val="es-MX"/>
              </w:rPr>
              <w:t xml:space="preserve">DOS </w:t>
            </w:r>
            <w:r w:rsidRPr="00723956">
              <w:rPr>
                <w:b/>
                <w:sz w:val="24"/>
                <w:lang w:val="es-MX"/>
              </w:rPr>
              <w:t>ACOPIOS DE MATERIAL CONSTATADOS EN TERRENO</w:t>
            </w:r>
            <w:r w:rsidRPr="00723956">
              <w:rPr>
                <w:b/>
                <w:sz w:val="28"/>
                <w:szCs w:val="28"/>
              </w:rPr>
              <w:t xml:space="preserve"> </w:t>
            </w:r>
          </w:p>
          <w:p w14:paraId="0EB41E03" w14:textId="77777777" w:rsidR="00723956" w:rsidRPr="0038776E" w:rsidRDefault="00723956" w:rsidP="00A70E0A">
            <w:pPr>
              <w:jc w:val="center"/>
              <w:rPr>
                <w:b/>
                <w:sz w:val="24"/>
                <w:szCs w:val="28"/>
              </w:rPr>
            </w:pPr>
          </w:p>
          <w:p w14:paraId="447A9FCF" w14:textId="09F518E0" w:rsidR="00981717" w:rsidRPr="00AC590D" w:rsidRDefault="00981717" w:rsidP="00981717">
            <w:pPr>
              <w:jc w:val="center"/>
              <w:rPr>
                <w:rFonts w:asciiTheme="majorHAnsi" w:hAnsiTheme="majorHAnsi"/>
              </w:rPr>
            </w:pPr>
            <w:r w:rsidRPr="00AC590D">
              <w:rPr>
                <w:rFonts w:asciiTheme="majorHAnsi" w:hAnsiTheme="majorHAnsi"/>
                <w:b/>
                <w:sz w:val="24"/>
              </w:rPr>
              <w:t>PROYECTO “PLANTEL PORCINO DE 10 MIL MADRES, SAN AGUSTÍN DEL ARBOLITO”</w:t>
            </w:r>
          </w:p>
          <w:p w14:paraId="3379780E" w14:textId="2D6A9BD8" w:rsidR="00A70E0A" w:rsidRPr="0038776E" w:rsidRDefault="00A70E0A" w:rsidP="00A70E0A">
            <w:pPr>
              <w:autoSpaceDE w:val="0"/>
              <w:autoSpaceDN w:val="0"/>
              <w:adjustRightInd w:val="0"/>
              <w:jc w:val="center"/>
              <w:rPr>
                <w:b/>
                <w:sz w:val="24"/>
                <w:szCs w:val="40"/>
              </w:rPr>
            </w:pPr>
          </w:p>
        </w:tc>
      </w:tr>
    </w:tbl>
    <w:p w14:paraId="4747FA5B" w14:textId="77777777" w:rsidR="00B56A95" w:rsidRPr="003F3B2C" w:rsidRDefault="00B56A95" w:rsidP="00A70E0A"/>
    <w:p w14:paraId="2F5C5425" w14:textId="77777777" w:rsidR="00B46DEE" w:rsidRPr="003F3B2C" w:rsidRDefault="00B46DEE" w:rsidP="00A70E0A">
      <w:pPr>
        <w:rPr>
          <w:b/>
        </w:rPr>
      </w:pPr>
    </w:p>
    <w:p w14:paraId="0414D62D" w14:textId="77777777" w:rsidR="00B46DEE" w:rsidRPr="003F3B2C" w:rsidRDefault="00B46DEE" w:rsidP="00A70E0A">
      <w:pPr>
        <w:rPr>
          <w:b/>
        </w:rPr>
      </w:pPr>
    </w:p>
    <w:p w14:paraId="2E6941CF" w14:textId="77777777" w:rsidR="00B46DEE" w:rsidRPr="003F3B2C" w:rsidRDefault="00B46DEE" w:rsidP="00A70E0A">
      <w:pPr>
        <w:rPr>
          <w:b/>
        </w:rPr>
      </w:pPr>
    </w:p>
    <w:p w14:paraId="170E644A" w14:textId="77777777" w:rsidR="00B46DEE" w:rsidRPr="003F3B2C" w:rsidRDefault="00B46DEE" w:rsidP="00A70E0A">
      <w:pPr>
        <w:rPr>
          <w:b/>
        </w:rPr>
      </w:pPr>
    </w:p>
    <w:p w14:paraId="1E2A264E" w14:textId="77777777" w:rsidR="00B46DEE" w:rsidRDefault="00B46DEE" w:rsidP="00A70E0A">
      <w:pPr>
        <w:rPr>
          <w:b/>
        </w:rPr>
      </w:pPr>
    </w:p>
    <w:p w14:paraId="4A829536" w14:textId="77777777" w:rsidR="00A70E0A" w:rsidRDefault="00A70E0A" w:rsidP="00A70E0A">
      <w:pPr>
        <w:rPr>
          <w:b/>
        </w:rPr>
      </w:pPr>
    </w:p>
    <w:p w14:paraId="0EA31C80" w14:textId="77777777" w:rsidR="00A70E0A" w:rsidRPr="003F3B2C" w:rsidRDefault="00A70E0A" w:rsidP="00A70E0A">
      <w:pPr>
        <w:rPr>
          <w:b/>
        </w:rPr>
      </w:pPr>
    </w:p>
    <w:p w14:paraId="520C3362" w14:textId="77777777" w:rsidR="00B46DEE" w:rsidRPr="003F3B2C" w:rsidRDefault="00B46DEE" w:rsidP="00A70E0A">
      <w:pPr>
        <w:rPr>
          <w:b/>
        </w:rPr>
      </w:pPr>
    </w:p>
    <w:p w14:paraId="391C2785" w14:textId="77777777" w:rsidR="00B46DEE" w:rsidRPr="003F3B2C" w:rsidRDefault="00B46DEE" w:rsidP="00A70E0A">
      <w:pPr>
        <w:rPr>
          <w:b/>
        </w:rPr>
      </w:pPr>
    </w:p>
    <w:p w14:paraId="0824E8E5" w14:textId="77777777" w:rsidR="00B46DEE" w:rsidRPr="003F3B2C" w:rsidRDefault="00B46DEE" w:rsidP="00A70E0A">
      <w:pPr>
        <w:rPr>
          <w:b/>
        </w:rPr>
      </w:pPr>
    </w:p>
    <w:p w14:paraId="0B0748ED" w14:textId="77777777" w:rsidR="009E699B" w:rsidRPr="003F3B2C" w:rsidRDefault="009E699B" w:rsidP="00A70E0A">
      <w:pPr>
        <w:rPr>
          <w:b/>
        </w:rPr>
      </w:pPr>
    </w:p>
    <w:p w14:paraId="31855443" w14:textId="77777777" w:rsidR="009E699B" w:rsidRPr="003F3B2C" w:rsidRDefault="009E699B" w:rsidP="00A70E0A">
      <w:pPr>
        <w:rPr>
          <w:b/>
        </w:rPr>
      </w:pPr>
    </w:p>
    <w:p w14:paraId="7228FB0E" w14:textId="77777777" w:rsidR="00A70E0A" w:rsidRDefault="00A70E0A">
      <w:pPr>
        <w:spacing w:line="240" w:lineRule="auto"/>
        <w:jc w:val="left"/>
        <w:rPr>
          <w:b/>
        </w:rPr>
      </w:pPr>
      <w:r>
        <w:rPr>
          <w:b/>
        </w:rPr>
        <w:br w:type="page"/>
      </w:r>
    </w:p>
    <w:p w14:paraId="13C5DC63" w14:textId="2F865A94" w:rsidR="00B46DEE" w:rsidRPr="00AC0CBE" w:rsidRDefault="001D588B" w:rsidP="001D588B">
      <w:pPr>
        <w:pStyle w:val="Ttulo1"/>
        <w:numPr>
          <w:ilvl w:val="0"/>
          <w:numId w:val="6"/>
        </w:numPr>
        <w:rPr>
          <w:sz w:val="22"/>
        </w:rPr>
      </w:pPr>
      <w:bookmarkStart w:id="1" w:name="_Toc434403255"/>
      <w:r w:rsidRPr="009209DC">
        <w:rPr>
          <w:caps w:val="0"/>
          <w:sz w:val="22"/>
        </w:rPr>
        <w:lastRenderedPageBreak/>
        <w:t xml:space="preserve">INFORME TÉCNICO DE LOS </w:t>
      </w:r>
      <w:r w:rsidR="00C93760">
        <w:rPr>
          <w:caps w:val="0"/>
          <w:sz w:val="22"/>
        </w:rPr>
        <w:t xml:space="preserve">DOS </w:t>
      </w:r>
      <w:r w:rsidRPr="009209DC">
        <w:rPr>
          <w:caps w:val="0"/>
          <w:sz w:val="22"/>
        </w:rPr>
        <w:t>ACOPIOS DE MATERIAL CONSTATADOS EN TERRENO</w:t>
      </w:r>
      <w:bookmarkEnd w:id="1"/>
    </w:p>
    <w:p w14:paraId="3361A2B8" w14:textId="77777777" w:rsidR="00A70E0A" w:rsidRDefault="00A70E0A" w:rsidP="00A70E0A">
      <w:pPr>
        <w:autoSpaceDE w:val="0"/>
        <w:autoSpaceDN w:val="0"/>
        <w:adjustRightInd w:val="0"/>
        <w:rPr>
          <w:highlight w:val="yellow"/>
        </w:rPr>
      </w:pPr>
    </w:p>
    <w:p w14:paraId="13710860" w14:textId="7F7DD80C" w:rsidR="0092258D" w:rsidRDefault="009209DC" w:rsidP="00466518">
      <w:pPr>
        <w:rPr>
          <w:lang w:val="es-MX"/>
        </w:rPr>
      </w:pPr>
      <w:r>
        <w:rPr>
          <w:lang w:val="es-MX"/>
        </w:rPr>
        <w:t xml:space="preserve">De acuerdo a lo solicitado por la Superintendencia de Medio Ambiente en su </w:t>
      </w:r>
      <w:r w:rsidRPr="00B25828">
        <w:rPr>
          <w:rFonts w:cs="Arial"/>
        </w:rPr>
        <w:t xml:space="preserve">Acta de Inspección realizada con fecha </w:t>
      </w:r>
      <w:r>
        <w:rPr>
          <w:rFonts w:cs="Arial"/>
        </w:rPr>
        <w:t>28</w:t>
      </w:r>
      <w:r w:rsidRPr="00B25828">
        <w:rPr>
          <w:rFonts w:cs="Arial"/>
        </w:rPr>
        <w:t xml:space="preserve"> de </w:t>
      </w:r>
      <w:r>
        <w:rPr>
          <w:rFonts w:cs="Arial"/>
        </w:rPr>
        <w:t>abril</w:t>
      </w:r>
      <w:r w:rsidRPr="00B25828">
        <w:rPr>
          <w:rFonts w:cs="Arial"/>
        </w:rPr>
        <w:t xml:space="preserve"> de 201</w:t>
      </w:r>
      <w:r>
        <w:rPr>
          <w:rFonts w:cs="Arial"/>
        </w:rPr>
        <w:t xml:space="preserve">6, </w:t>
      </w:r>
      <w:r w:rsidR="00ED2918">
        <w:rPr>
          <w:rFonts w:cs="Arial"/>
        </w:rPr>
        <w:t xml:space="preserve">se ha </w:t>
      </w:r>
      <w:r>
        <w:rPr>
          <w:rFonts w:cs="Arial"/>
        </w:rPr>
        <w:t>requ</w:t>
      </w:r>
      <w:r w:rsidR="00ED2918">
        <w:rPr>
          <w:rFonts w:cs="Arial"/>
        </w:rPr>
        <w:t>erido</w:t>
      </w:r>
      <w:r>
        <w:rPr>
          <w:rFonts w:cs="Arial"/>
        </w:rPr>
        <w:t xml:space="preserve"> un</w:t>
      </w:r>
      <w:r>
        <w:rPr>
          <w:lang w:val="es-MX"/>
        </w:rPr>
        <w:t xml:space="preserve"> Informe técnico de los </w:t>
      </w:r>
      <w:r w:rsidR="007B154A">
        <w:rPr>
          <w:lang w:val="es-MX"/>
        </w:rPr>
        <w:t xml:space="preserve">dos </w:t>
      </w:r>
      <w:r>
        <w:rPr>
          <w:lang w:val="es-MX"/>
        </w:rPr>
        <w:t>acopios de material constatados en terreno, que incluya</w:t>
      </w:r>
      <w:r w:rsidR="0092258D">
        <w:rPr>
          <w:lang w:val="es-MX"/>
        </w:rPr>
        <w:t>:</w:t>
      </w:r>
    </w:p>
    <w:p w14:paraId="308F3719" w14:textId="77777777" w:rsidR="0092258D" w:rsidRDefault="0092258D" w:rsidP="00466518">
      <w:pPr>
        <w:rPr>
          <w:lang w:val="es-MX"/>
        </w:rPr>
      </w:pPr>
    </w:p>
    <w:p w14:paraId="525B613E" w14:textId="137E3EF5" w:rsidR="0092258D" w:rsidRPr="0092258D" w:rsidRDefault="0092258D" w:rsidP="0092258D">
      <w:pPr>
        <w:pStyle w:val="Prrafodelista"/>
        <w:numPr>
          <w:ilvl w:val="0"/>
          <w:numId w:val="8"/>
        </w:numPr>
        <w:rPr>
          <w:lang w:val="es-MX"/>
        </w:rPr>
      </w:pPr>
      <w:r>
        <w:rPr>
          <w:lang w:val="es-MX"/>
        </w:rPr>
        <w:t>U</w:t>
      </w:r>
      <w:r w:rsidR="009209DC" w:rsidRPr="0092258D">
        <w:rPr>
          <w:lang w:val="es-MX"/>
        </w:rPr>
        <w:t xml:space="preserve">n mapa </w:t>
      </w:r>
      <w:r>
        <w:rPr>
          <w:lang w:val="es-MX"/>
        </w:rPr>
        <w:t>georreferenciado</w:t>
      </w:r>
      <w:r w:rsidR="00186E25">
        <w:rPr>
          <w:lang w:val="es-MX"/>
        </w:rPr>
        <w:t xml:space="preserve"> de los acopios</w:t>
      </w:r>
    </w:p>
    <w:p w14:paraId="51BB1C62" w14:textId="18C2AA51" w:rsidR="0092258D" w:rsidRPr="0092258D" w:rsidRDefault="0092258D" w:rsidP="0092258D">
      <w:pPr>
        <w:pStyle w:val="Prrafodelista"/>
        <w:numPr>
          <w:ilvl w:val="0"/>
          <w:numId w:val="8"/>
        </w:numPr>
        <w:rPr>
          <w:lang w:val="es-MX"/>
        </w:rPr>
      </w:pPr>
      <w:r>
        <w:rPr>
          <w:lang w:val="es-MX"/>
        </w:rPr>
        <w:t>L</w:t>
      </w:r>
      <w:r w:rsidR="009209DC" w:rsidRPr="0092258D">
        <w:rPr>
          <w:lang w:val="es-MX"/>
        </w:rPr>
        <w:t xml:space="preserve">a superficie intervenida, </w:t>
      </w:r>
    </w:p>
    <w:p w14:paraId="7842BEB4" w14:textId="5B983425" w:rsidR="0092258D" w:rsidRPr="0092258D" w:rsidRDefault="0092258D" w:rsidP="0092258D">
      <w:pPr>
        <w:pStyle w:val="Prrafodelista"/>
        <w:numPr>
          <w:ilvl w:val="0"/>
          <w:numId w:val="8"/>
        </w:numPr>
        <w:rPr>
          <w:lang w:val="es-MX"/>
        </w:rPr>
      </w:pPr>
      <w:r>
        <w:rPr>
          <w:lang w:val="es-MX"/>
        </w:rPr>
        <w:t>V</w:t>
      </w:r>
      <w:r w:rsidR="009209DC" w:rsidRPr="0092258D">
        <w:rPr>
          <w:lang w:val="es-MX"/>
        </w:rPr>
        <w:t xml:space="preserve">olumen aproximado del material acumulado y </w:t>
      </w:r>
    </w:p>
    <w:p w14:paraId="78D9E658" w14:textId="1A3E50B1" w:rsidR="00466518" w:rsidRPr="0092258D" w:rsidRDefault="0092258D" w:rsidP="0092258D">
      <w:pPr>
        <w:pStyle w:val="Prrafodelista"/>
        <w:numPr>
          <w:ilvl w:val="0"/>
          <w:numId w:val="8"/>
        </w:numPr>
        <w:rPr>
          <w:lang w:val="es-MX"/>
        </w:rPr>
      </w:pPr>
      <w:r>
        <w:rPr>
          <w:lang w:val="es-MX"/>
        </w:rPr>
        <w:t>D</w:t>
      </w:r>
      <w:r w:rsidR="009209DC" w:rsidRPr="0092258D">
        <w:rPr>
          <w:lang w:val="es-MX"/>
        </w:rPr>
        <w:t>estino final que se le dará a estos sitios.</w:t>
      </w:r>
    </w:p>
    <w:p w14:paraId="45344954" w14:textId="751D1244" w:rsidR="009209DC" w:rsidRDefault="009209DC" w:rsidP="00466518">
      <w:pPr>
        <w:rPr>
          <w:lang w:val="es-MX"/>
        </w:rPr>
      </w:pPr>
    </w:p>
    <w:p w14:paraId="14E1C725" w14:textId="77777777" w:rsidR="00ED2918" w:rsidRDefault="0075290F" w:rsidP="00466518">
      <w:pPr>
        <w:rPr>
          <w:lang w:val="es-MX"/>
        </w:rPr>
      </w:pPr>
      <w:r>
        <w:rPr>
          <w:lang w:val="es-MX"/>
        </w:rPr>
        <w:t xml:space="preserve">Al respecto, se </w:t>
      </w:r>
      <w:r w:rsidR="009209DC">
        <w:rPr>
          <w:lang w:val="es-MX"/>
        </w:rPr>
        <w:t>señala que</w:t>
      </w:r>
      <w:r>
        <w:rPr>
          <w:lang w:val="es-MX"/>
        </w:rPr>
        <w:t xml:space="preserve"> en el área del Proyecto </w:t>
      </w:r>
      <w:r w:rsidR="00ED2918">
        <w:rPr>
          <w:lang w:val="es-MX"/>
        </w:rPr>
        <w:t>existen</w:t>
      </w:r>
      <w:r w:rsidR="009209DC">
        <w:rPr>
          <w:lang w:val="es-MX"/>
        </w:rPr>
        <w:t xml:space="preserve"> dos acopios de materiales inertes</w:t>
      </w:r>
      <w:r w:rsidR="00ED2918">
        <w:rPr>
          <w:lang w:val="es-MX"/>
        </w:rPr>
        <w:t>;</w:t>
      </w:r>
      <w:r w:rsidR="009209DC">
        <w:rPr>
          <w:lang w:val="es-MX"/>
        </w:rPr>
        <w:t xml:space="preserve"> el primero corresponde a material </w:t>
      </w:r>
      <w:r w:rsidR="001E1DFF">
        <w:rPr>
          <w:lang w:val="es-MX"/>
        </w:rPr>
        <w:t xml:space="preserve">inerte </w:t>
      </w:r>
      <w:r w:rsidR="009209DC">
        <w:rPr>
          <w:lang w:val="es-MX"/>
        </w:rPr>
        <w:t xml:space="preserve">de excavación y </w:t>
      </w:r>
      <w:r w:rsidR="00ED2918">
        <w:rPr>
          <w:lang w:val="es-MX"/>
        </w:rPr>
        <w:t>el segundo a</w:t>
      </w:r>
      <w:r>
        <w:rPr>
          <w:lang w:val="es-MX"/>
        </w:rPr>
        <w:t xml:space="preserve"> </w:t>
      </w:r>
      <w:r w:rsidR="009209DC">
        <w:rPr>
          <w:lang w:val="es-MX"/>
        </w:rPr>
        <w:t>material de escarpe.</w:t>
      </w:r>
      <w:r>
        <w:rPr>
          <w:lang w:val="es-MX"/>
        </w:rPr>
        <w:t xml:space="preserve"> </w:t>
      </w:r>
    </w:p>
    <w:p w14:paraId="69C807F9" w14:textId="77777777" w:rsidR="00ED2918" w:rsidRDefault="00ED2918" w:rsidP="00466518">
      <w:pPr>
        <w:rPr>
          <w:lang w:val="es-MX"/>
        </w:rPr>
      </w:pPr>
    </w:p>
    <w:p w14:paraId="40878AC1" w14:textId="6645A90C" w:rsidR="00ED2918" w:rsidRDefault="00ED2918" w:rsidP="00ED2918">
      <w:pPr>
        <w:rPr>
          <w:lang w:val="es-MX"/>
        </w:rPr>
      </w:pPr>
      <w:r>
        <w:rPr>
          <w:lang w:val="es-MX"/>
        </w:rPr>
        <w:t xml:space="preserve">Adjunto al presente informe se acompaña plano o mapa georreferenciado de las </w:t>
      </w:r>
      <w:r w:rsidRPr="00ED2918">
        <w:rPr>
          <w:lang w:val="es-MX"/>
        </w:rPr>
        <w:t>Zonas de Acopio de Material Sólido.</w:t>
      </w:r>
    </w:p>
    <w:p w14:paraId="69B7E180" w14:textId="77777777" w:rsidR="00ED2918" w:rsidRPr="00ED2918" w:rsidRDefault="00ED2918" w:rsidP="00ED2918">
      <w:pPr>
        <w:rPr>
          <w:lang w:val="es-MX"/>
        </w:rPr>
      </w:pPr>
    </w:p>
    <w:p w14:paraId="774B850F" w14:textId="174CDB0A" w:rsidR="00ED2918" w:rsidRPr="00ED2918" w:rsidRDefault="00ED2918" w:rsidP="00ED2918">
      <w:pPr>
        <w:rPr>
          <w:lang w:val="es-MX"/>
        </w:rPr>
      </w:pPr>
      <w:r w:rsidRPr="00ED2918">
        <w:rPr>
          <w:lang w:val="es-MX"/>
        </w:rPr>
        <w:t>Por su parte, las demás características</w:t>
      </w:r>
      <w:r>
        <w:rPr>
          <w:lang w:val="es-MX"/>
        </w:rPr>
        <w:t xml:space="preserve"> de los acopios se detallan </w:t>
      </w:r>
      <w:r w:rsidRPr="00ED2918">
        <w:rPr>
          <w:lang w:val="es-MX"/>
        </w:rPr>
        <w:t>a continuación.</w:t>
      </w:r>
    </w:p>
    <w:p w14:paraId="0E8F1D1F" w14:textId="035765E1" w:rsidR="009209DC" w:rsidRDefault="009209DC" w:rsidP="00466518">
      <w:pPr>
        <w:rPr>
          <w:rFonts w:asciiTheme="majorHAnsi" w:hAnsiTheme="majorHAnsi"/>
          <w:lang w:val="es-MX"/>
        </w:rPr>
      </w:pPr>
    </w:p>
    <w:p w14:paraId="4AEC0B6E" w14:textId="77777777" w:rsidR="00500AEA" w:rsidRPr="001E1DFF" w:rsidRDefault="00500AEA" w:rsidP="00466518">
      <w:pPr>
        <w:rPr>
          <w:rFonts w:asciiTheme="majorHAnsi" w:hAnsiTheme="majorHAnsi"/>
          <w:lang w:val="es-MX"/>
        </w:rPr>
      </w:pPr>
    </w:p>
    <w:p w14:paraId="74B19268" w14:textId="7A04D6DD" w:rsidR="001B2EB9" w:rsidRPr="00BF1475" w:rsidRDefault="00B04821" w:rsidP="00A70E0A">
      <w:pPr>
        <w:pStyle w:val="Ttulo2"/>
        <w:spacing w:before="0" w:after="0"/>
      </w:pPr>
      <w:r>
        <w:t>ACOPIO DE MATERIAL DE EXCAVACIÓN</w:t>
      </w:r>
    </w:p>
    <w:p w14:paraId="6680B527" w14:textId="6C68A93A" w:rsidR="00BF1475" w:rsidRDefault="00BF1475" w:rsidP="00A70E0A">
      <w:pPr>
        <w:rPr>
          <w:rFonts w:asciiTheme="majorHAnsi" w:hAnsiTheme="majorHAnsi"/>
        </w:rPr>
      </w:pPr>
    </w:p>
    <w:p w14:paraId="585858CE" w14:textId="780348C9" w:rsidR="009D0684" w:rsidRDefault="00674B89" w:rsidP="00A70E0A">
      <w:r>
        <w:t>Este a</w:t>
      </w:r>
      <w:r w:rsidRPr="00674B89">
        <w:t xml:space="preserve">copio </w:t>
      </w:r>
      <w:r>
        <w:t xml:space="preserve">corresponde a </w:t>
      </w:r>
      <w:r w:rsidRPr="00674B89">
        <w:t xml:space="preserve">material </w:t>
      </w:r>
      <w:r>
        <w:t xml:space="preserve">inerte producto de la actividad </w:t>
      </w:r>
      <w:r w:rsidRPr="00674B89">
        <w:t>de excavación de las terrazas. Ocupa una superficie</w:t>
      </w:r>
      <w:r w:rsidR="00ED2918">
        <w:t xml:space="preserve"> aproximada</w:t>
      </w:r>
      <w:r w:rsidRPr="00674B89">
        <w:t xml:space="preserve"> de 16.800 m</w:t>
      </w:r>
      <w:r w:rsidRPr="00674B89">
        <w:rPr>
          <w:vertAlign w:val="superscript"/>
        </w:rPr>
        <w:t>2</w:t>
      </w:r>
      <w:r w:rsidRPr="00674B89">
        <w:t xml:space="preserve"> y un volumen </w:t>
      </w:r>
      <w:r w:rsidR="00ED2918">
        <w:t>estimado</w:t>
      </w:r>
      <w:r w:rsidRPr="00674B89">
        <w:t xml:space="preserve"> de 60.000 m</w:t>
      </w:r>
      <w:r w:rsidRPr="00674B89">
        <w:rPr>
          <w:vertAlign w:val="superscript"/>
        </w:rPr>
        <w:t>3</w:t>
      </w:r>
      <w:r w:rsidRPr="00674B89">
        <w:t xml:space="preserve">. </w:t>
      </w:r>
      <w:r w:rsidR="00684A37">
        <w:t>Está</w:t>
      </w:r>
      <w:r w:rsidR="009D0684">
        <w:t xml:space="preserve"> ubicado al sureste del sector de engorda.</w:t>
      </w:r>
    </w:p>
    <w:p w14:paraId="4889DFB6" w14:textId="77777777" w:rsidR="009D0684" w:rsidRDefault="009D0684" w:rsidP="00A70E0A"/>
    <w:p w14:paraId="63E1186E" w14:textId="539FE7FF" w:rsidR="00B104F5" w:rsidRDefault="009D0684" w:rsidP="00A70E0A">
      <w:r>
        <w:t>C</w:t>
      </w:r>
      <w:r w:rsidR="00674B89" w:rsidRPr="00674B89">
        <w:t>oordenadas</w:t>
      </w:r>
      <w:r>
        <w:t xml:space="preserve"> UTM</w:t>
      </w:r>
      <w:r w:rsidR="00B314BE">
        <w:t xml:space="preserve"> </w:t>
      </w:r>
      <w:proofErr w:type="spellStart"/>
      <w:r w:rsidR="00B314BE">
        <w:t>Datum</w:t>
      </w:r>
      <w:proofErr w:type="spellEnd"/>
      <w:r w:rsidR="00B314BE">
        <w:t xml:space="preserve"> WGS 84</w:t>
      </w:r>
      <w:r>
        <w:t xml:space="preserve"> (H-18) de la </w:t>
      </w:r>
      <w:r w:rsidR="00B104F5">
        <w:t>localización</w:t>
      </w:r>
      <w:r w:rsidR="00B314BE">
        <w:t>:</w:t>
      </w:r>
      <w:r w:rsidR="00B104F5">
        <w:t xml:space="preserve"> </w:t>
      </w:r>
    </w:p>
    <w:p w14:paraId="30DA41DF" w14:textId="5FC9A60C" w:rsidR="00B104F5" w:rsidRDefault="00B104F5" w:rsidP="00B104F5">
      <w:pPr>
        <w:pStyle w:val="Prrafodelista"/>
        <w:numPr>
          <w:ilvl w:val="0"/>
          <w:numId w:val="7"/>
        </w:numPr>
      </w:pPr>
      <w:r w:rsidRPr="00674B89">
        <w:t>N</w:t>
      </w:r>
      <w:r w:rsidR="00674B89" w:rsidRPr="00674B89">
        <w:t>:</w:t>
      </w:r>
      <w:r>
        <w:t xml:space="preserve"> </w:t>
      </w:r>
      <w:r w:rsidR="00674B89" w:rsidRPr="00674B89">
        <w:t>6.038.280</w:t>
      </w:r>
    </w:p>
    <w:p w14:paraId="063112AE" w14:textId="2F039968" w:rsidR="009209DC" w:rsidRDefault="00B104F5" w:rsidP="00B104F5">
      <w:pPr>
        <w:pStyle w:val="Prrafodelista"/>
        <w:numPr>
          <w:ilvl w:val="0"/>
          <w:numId w:val="7"/>
        </w:numPr>
      </w:pPr>
      <w:r>
        <w:t>E: 770.150</w:t>
      </w:r>
      <w:r w:rsidR="00674B89" w:rsidRPr="00674B89">
        <w:t>.</w:t>
      </w:r>
    </w:p>
    <w:p w14:paraId="5FBF9F3F" w14:textId="77777777" w:rsidR="006709A3" w:rsidRDefault="006709A3" w:rsidP="00A70E0A">
      <w:pPr>
        <w:rPr>
          <w:highlight w:val="yellow"/>
        </w:rPr>
      </w:pPr>
    </w:p>
    <w:p w14:paraId="6751AE46" w14:textId="178D260B" w:rsidR="00D738AB" w:rsidRDefault="001E1DFF" w:rsidP="00A70E0A">
      <w:pPr>
        <w:rPr>
          <w:highlight w:val="yellow"/>
        </w:rPr>
      </w:pPr>
      <w:r>
        <w:t xml:space="preserve">Este material será </w:t>
      </w:r>
      <w:r w:rsidR="006709A3">
        <w:t xml:space="preserve">reutilizado </w:t>
      </w:r>
      <w:r>
        <w:t xml:space="preserve">en el mismo predio, específicamente </w:t>
      </w:r>
      <w:r w:rsidR="006709A3">
        <w:t>en la construcción de los taludes de la laguna</w:t>
      </w:r>
      <w:r>
        <w:t xml:space="preserve"> de acumulación</w:t>
      </w:r>
      <w:r w:rsidR="00521E64">
        <w:t>, en donde se utilizarán aproximadamente 45.800 m</w:t>
      </w:r>
      <w:r w:rsidR="00521E64" w:rsidRPr="00521E64">
        <w:rPr>
          <w:vertAlign w:val="superscript"/>
        </w:rPr>
        <w:t>3</w:t>
      </w:r>
      <w:r w:rsidR="00ED2918">
        <w:t>;</w:t>
      </w:r>
      <w:r w:rsidR="006709A3">
        <w:t xml:space="preserve"> </w:t>
      </w:r>
      <w:r>
        <w:t>los excedentes serán dispuestos en</w:t>
      </w:r>
      <w:r w:rsidR="00625D15">
        <w:t xml:space="preserve"> sitio</w:t>
      </w:r>
      <w:r w:rsidR="0075290F">
        <w:t>s</w:t>
      </w:r>
      <w:r w:rsidR="00625D15">
        <w:t xml:space="preserve"> </w:t>
      </w:r>
      <w:r>
        <w:t xml:space="preserve">de disposición final </w:t>
      </w:r>
      <w:r w:rsidR="00ED2918">
        <w:t xml:space="preserve">debidamente </w:t>
      </w:r>
      <w:r w:rsidR="006709A3">
        <w:t>autorizado</w:t>
      </w:r>
      <w:r w:rsidR="00521E64">
        <w:t>s</w:t>
      </w:r>
      <w:r w:rsidR="006709A3">
        <w:t xml:space="preserve"> p</w:t>
      </w:r>
      <w:r w:rsidR="00625D15">
        <w:t>ara tales efectos.</w:t>
      </w:r>
    </w:p>
    <w:p w14:paraId="7D4B1F89" w14:textId="36872E89" w:rsidR="00674B89" w:rsidRDefault="00674B89" w:rsidP="00A70E0A">
      <w:pPr>
        <w:rPr>
          <w:highlight w:val="yellow"/>
        </w:rPr>
      </w:pPr>
    </w:p>
    <w:p w14:paraId="7B110CD1" w14:textId="77777777" w:rsidR="00500AEA" w:rsidRPr="00A70E0A" w:rsidRDefault="00500AEA" w:rsidP="00A70E0A">
      <w:pPr>
        <w:rPr>
          <w:highlight w:val="yellow"/>
        </w:rPr>
      </w:pPr>
    </w:p>
    <w:p w14:paraId="7E9D0ABC" w14:textId="3BF88A04" w:rsidR="001B2EB9" w:rsidRPr="0092258D" w:rsidRDefault="00B04821" w:rsidP="001F7B35">
      <w:pPr>
        <w:pStyle w:val="Ttulo2"/>
        <w:spacing w:before="0" w:after="0"/>
        <w:rPr>
          <w:rFonts w:eastAsia="Calibri"/>
        </w:rPr>
      </w:pPr>
      <w:r w:rsidRPr="0092258D">
        <w:rPr>
          <w:rFonts w:eastAsia="Calibri"/>
        </w:rPr>
        <w:t>ACOPIO DE MATERIAL DE ESCARPES</w:t>
      </w:r>
    </w:p>
    <w:p w14:paraId="41406ED8" w14:textId="470437BD" w:rsidR="00A70E0A" w:rsidRPr="0092258D" w:rsidRDefault="00A70E0A" w:rsidP="001F7B35">
      <w:pPr>
        <w:keepNext/>
        <w:rPr>
          <w:rFonts w:cs="Cambria"/>
          <w:lang w:eastAsia="es-CL"/>
        </w:rPr>
      </w:pPr>
      <w:bookmarkStart w:id="2" w:name="_Toc336457537"/>
      <w:bookmarkStart w:id="3" w:name="_Toc338853095"/>
      <w:bookmarkStart w:id="4" w:name="_Toc350865606"/>
    </w:p>
    <w:p w14:paraId="7C7EDCEE" w14:textId="525271D8" w:rsidR="001E1DFF" w:rsidRPr="0092258D" w:rsidRDefault="0092258D" w:rsidP="001F7B35">
      <w:pPr>
        <w:keepNext/>
        <w:rPr>
          <w:rFonts w:cs="Cambria"/>
          <w:lang w:val="es-MX" w:eastAsia="es-CL"/>
        </w:rPr>
      </w:pPr>
      <w:r w:rsidRPr="0092258D">
        <w:rPr>
          <w:rFonts w:cs="Cambria"/>
          <w:lang w:val="es-MX" w:eastAsia="es-CL"/>
        </w:rPr>
        <w:t xml:space="preserve">Este acopio corresponde a </w:t>
      </w:r>
      <w:r w:rsidR="00674B89" w:rsidRPr="0092258D">
        <w:rPr>
          <w:rFonts w:cs="Cambria"/>
          <w:lang w:val="es-MX" w:eastAsia="es-CL"/>
        </w:rPr>
        <w:t xml:space="preserve">material de escarpe </w:t>
      </w:r>
      <w:r w:rsidRPr="0092258D">
        <w:rPr>
          <w:rFonts w:cs="Cambria"/>
          <w:lang w:val="es-MX" w:eastAsia="es-CL"/>
        </w:rPr>
        <w:t xml:space="preserve">y destronque de las </w:t>
      </w:r>
      <w:r w:rsidR="00674B89" w:rsidRPr="0092258D">
        <w:rPr>
          <w:rFonts w:cs="Cambria"/>
          <w:lang w:val="es-MX" w:eastAsia="es-CL"/>
        </w:rPr>
        <w:t xml:space="preserve">zonas de edificaciones. </w:t>
      </w:r>
      <w:r>
        <w:rPr>
          <w:rFonts w:cs="Cambria"/>
          <w:lang w:val="es-MX" w:eastAsia="es-CL"/>
        </w:rPr>
        <w:t>E</w:t>
      </w:r>
      <w:r w:rsidR="003455C6">
        <w:rPr>
          <w:rFonts w:cs="Cambria"/>
          <w:lang w:val="es-MX" w:eastAsia="es-CL"/>
        </w:rPr>
        <w:t>l origen de este material es la</w:t>
      </w:r>
      <w:r>
        <w:rPr>
          <w:rFonts w:cs="Cambria"/>
          <w:lang w:val="es-MX" w:eastAsia="es-CL"/>
        </w:rPr>
        <w:t xml:space="preserve"> remo</w:t>
      </w:r>
      <w:r w:rsidR="003455C6">
        <w:rPr>
          <w:rFonts w:cs="Cambria"/>
          <w:lang w:val="es-MX" w:eastAsia="es-CL"/>
        </w:rPr>
        <w:t>ción de</w:t>
      </w:r>
      <w:r>
        <w:rPr>
          <w:rFonts w:cs="Cambria"/>
          <w:lang w:val="es-MX" w:eastAsia="es-CL"/>
        </w:rPr>
        <w:t xml:space="preserve"> </w:t>
      </w:r>
      <w:r w:rsidR="00674B89" w:rsidRPr="0092258D">
        <w:rPr>
          <w:rFonts w:cs="Cambria"/>
          <w:lang w:val="es-MX" w:eastAsia="es-CL"/>
        </w:rPr>
        <w:t>la capa superficial de</w:t>
      </w:r>
      <w:r>
        <w:rPr>
          <w:rFonts w:cs="Cambria"/>
          <w:lang w:val="es-MX" w:eastAsia="es-CL"/>
        </w:rPr>
        <w:t xml:space="preserve"> suelo, de</w:t>
      </w:r>
      <w:r w:rsidR="00674B89" w:rsidRPr="0092258D">
        <w:rPr>
          <w:rFonts w:cs="Cambria"/>
          <w:lang w:val="es-MX" w:eastAsia="es-CL"/>
        </w:rPr>
        <w:t xml:space="preserve"> alrededor de 30 cm </w:t>
      </w:r>
      <w:r w:rsidR="003455C6">
        <w:rPr>
          <w:rFonts w:cs="Cambria"/>
          <w:lang w:val="es-MX" w:eastAsia="es-CL"/>
        </w:rPr>
        <w:lastRenderedPageBreak/>
        <w:t>espesor</w:t>
      </w:r>
      <w:r>
        <w:rPr>
          <w:rFonts w:cs="Cambria"/>
          <w:lang w:val="es-MX" w:eastAsia="es-CL"/>
        </w:rPr>
        <w:t xml:space="preserve">. La superficie de este sitio </w:t>
      </w:r>
      <w:r w:rsidR="00B953DF">
        <w:rPr>
          <w:rFonts w:cs="Cambria"/>
          <w:lang w:val="es-MX" w:eastAsia="es-CL"/>
        </w:rPr>
        <w:t>corresponde</w:t>
      </w:r>
      <w:r w:rsidR="003455C6">
        <w:rPr>
          <w:rFonts w:cs="Cambria"/>
          <w:lang w:val="es-MX" w:eastAsia="es-CL"/>
        </w:rPr>
        <w:t xml:space="preserve"> aproximadamente a </w:t>
      </w:r>
      <w:r w:rsidR="00674B89" w:rsidRPr="0092258D">
        <w:rPr>
          <w:rFonts w:cs="Cambria"/>
          <w:lang w:val="es-MX" w:eastAsia="es-CL"/>
        </w:rPr>
        <w:t>20</w:t>
      </w:r>
      <w:r w:rsidR="00E76B45" w:rsidRPr="0092258D">
        <w:rPr>
          <w:rFonts w:cs="Cambria"/>
          <w:lang w:val="es-MX" w:eastAsia="es-CL"/>
        </w:rPr>
        <w:t>.</w:t>
      </w:r>
      <w:r w:rsidR="00674B89" w:rsidRPr="0092258D">
        <w:rPr>
          <w:rFonts w:cs="Cambria"/>
          <w:lang w:val="es-MX" w:eastAsia="es-CL"/>
        </w:rPr>
        <w:t>670 m</w:t>
      </w:r>
      <w:r w:rsidR="00674B89" w:rsidRPr="0092258D">
        <w:rPr>
          <w:rFonts w:cs="Cambria"/>
          <w:vertAlign w:val="superscript"/>
          <w:lang w:val="es-MX" w:eastAsia="es-CL"/>
        </w:rPr>
        <w:t>2</w:t>
      </w:r>
      <w:r w:rsidR="00674B89" w:rsidRPr="0092258D">
        <w:rPr>
          <w:rFonts w:cs="Cambria"/>
          <w:lang w:val="es-MX" w:eastAsia="es-CL"/>
        </w:rPr>
        <w:t xml:space="preserve"> y </w:t>
      </w:r>
      <w:r w:rsidR="00B953DF">
        <w:rPr>
          <w:rFonts w:cs="Cambria"/>
          <w:lang w:val="es-MX" w:eastAsia="es-CL"/>
        </w:rPr>
        <w:t xml:space="preserve">posee </w:t>
      </w:r>
      <w:r w:rsidR="00674B89" w:rsidRPr="0092258D">
        <w:rPr>
          <w:rFonts w:cs="Cambria"/>
          <w:lang w:val="es-MX" w:eastAsia="es-CL"/>
        </w:rPr>
        <w:t xml:space="preserve">un volumen </w:t>
      </w:r>
      <w:r w:rsidR="003455C6">
        <w:rPr>
          <w:rFonts w:cs="Cambria"/>
          <w:lang w:val="es-MX" w:eastAsia="es-CL"/>
        </w:rPr>
        <w:t xml:space="preserve">estimado </w:t>
      </w:r>
      <w:r w:rsidR="00674B89" w:rsidRPr="0092258D">
        <w:rPr>
          <w:rFonts w:cs="Cambria"/>
          <w:lang w:val="es-MX" w:eastAsia="es-CL"/>
        </w:rPr>
        <w:t>de 14</w:t>
      </w:r>
      <w:r w:rsidR="00E76B45" w:rsidRPr="0092258D">
        <w:rPr>
          <w:rFonts w:cs="Cambria"/>
          <w:lang w:val="es-MX" w:eastAsia="es-CL"/>
        </w:rPr>
        <w:t>.</w:t>
      </w:r>
      <w:r w:rsidR="00674B89" w:rsidRPr="0092258D">
        <w:rPr>
          <w:rFonts w:cs="Cambria"/>
          <w:lang w:val="es-MX" w:eastAsia="es-CL"/>
        </w:rPr>
        <w:t>500 m</w:t>
      </w:r>
      <w:r w:rsidR="00674B89" w:rsidRPr="0092258D">
        <w:rPr>
          <w:rFonts w:cs="Cambria"/>
          <w:vertAlign w:val="superscript"/>
          <w:lang w:val="es-MX" w:eastAsia="es-CL"/>
        </w:rPr>
        <w:t>3</w:t>
      </w:r>
      <w:r w:rsidR="001E1DFF" w:rsidRPr="0092258D">
        <w:rPr>
          <w:rFonts w:cs="Cambria"/>
          <w:lang w:val="es-MX" w:eastAsia="es-CL"/>
        </w:rPr>
        <w:t>.</w:t>
      </w:r>
    </w:p>
    <w:p w14:paraId="1055EB28" w14:textId="77777777" w:rsidR="001E1DFF" w:rsidRDefault="001E1DFF" w:rsidP="001F7B35">
      <w:pPr>
        <w:keepNext/>
        <w:rPr>
          <w:rFonts w:cs="Cambria"/>
          <w:highlight w:val="yellow"/>
          <w:lang w:val="es-MX" w:eastAsia="es-CL"/>
        </w:rPr>
      </w:pPr>
    </w:p>
    <w:p w14:paraId="7D64340E" w14:textId="77777777" w:rsidR="0092258D" w:rsidRDefault="0092258D" w:rsidP="0092258D">
      <w:r>
        <w:t>C</w:t>
      </w:r>
      <w:r w:rsidRPr="00674B89">
        <w:t>oordenadas</w:t>
      </w:r>
      <w:r>
        <w:t xml:space="preserve"> UTM </w:t>
      </w:r>
      <w:proofErr w:type="spellStart"/>
      <w:r>
        <w:t>Datum</w:t>
      </w:r>
      <w:proofErr w:type="spellEnd"/>
      <w:r>
        <w:t xml:space="preserve"> WGS 84 (H-18) de la localización: </w:t>
      </w:r>
    </w:p>
    <w:p w14:paraId="466FE4B5" w14:textId="6FF7AEA9" w:rsidR="001E1DFF" w:rsidRPr="0092258D" w:rsidRDefault="00674B89" w:rsidP="0092258D">
      <w:pPr>
        <w:pStyle w:val="Prrafodelista"/>
        <w:numPr>
          <w:ilvl w:val="0"/>
          <w:numId w:val="7"/>
        </w:numPr>
      </w:pPr>
      <w:r w:rsidRPr="0092258D">
        <w:t>N:</w:t>
      </w:r>
      <w:r w:rsidR="0092258D">
        <w:t xml:space="preserve"> </w:t>
      </w:r>
      <w:r w:rsidRPr="0092258D">
        <w:t>6.037.720</w:t>
      </w:r>
    </w:p>
    <w:p w14:paraId="07DB3271" w14:textId="24A810FC" w:rsidR="00674B89" w:rsidRPr="0092258D" w:rsidRDefault="00674B89" w:rsidP="0092258D">
      <w:pPr>
        <w:pStyle w:val="Prrafodelista"/>
        <w:numPr>
          <w:ilvl w:val="0"/>
          <w:numId w:val="7"/>
        </w:numPr>
      </w:pPr>
      <w:r w:rsidRPr="0092258D">
        <w:t>E:</w:t>
      </w:r>
      <w:r w:rsidR="0092258D">
        <w:t xml:space="preserve"> </w:t>
      </w:r>
      <w:r w:rsidRPr="0092258D">
        <w:t>769.350.</w:t>
      </w:r>
    </w:p>
    <w:p w14:paraId="7850938A" w14:textId="77777777" w:rsidR="006709A3" w:rsidRPr="00B314BE" w:rsidRDefault="006709A3" w:rsidP="001F7B35">
      <w:pPr>
        <w:keepNext/>
        <w:rPr>
          <w:rFonts w:cs="Cambria"/>
          <w:highlight w:val="yellow"/>
          <w:lang w:val="es-MX" w:eastAsia="es-CL"/>
        </w:rPr>
      </w:pPr>
    </w:p>
    <w:p w14:paraId="127BB1CA" w14:textId="25611A73" w:rsidR="006C20D5" w:rsidRDefault="00753799" w:rsidP="001F7B35">
      <w:pPr>
        <w:keepNext/>
      </w:pPr>
      <w:r w:rsidRPr="00753799">
        <w:t>Como destino final de</w:t>
      </w:r>
      <w:r w:rsidR="003455C6">
        <w:t xml:space="preserve"> este </w:t>
      </w:r>
      <w:r w:rsidRPr="00753799">
        <w:t xml:space="preserve">material se contempla su reutilización en </w:t>
      </w:r>
      <w:r>
        <w:t xml:space="preserve">obras de </w:t>
      </w:r>
      <w:r w:rsidR="006709A3" w:rsidRPr="00753799">
        <w:t>paisajismo</w:t>
      </w:r>
      <w:r>
        <w:t xml:space="preserve"> del mismo Proyecto</w:t>
      </w:r>
      <w:r w:rsidR="006709A3" w:rsidRPr="00753799">
        <w:t>,</w:t>
      </w:r>
      <w:r>
        <w:t xml:space="preserve"> como también </w:t>
      </w:r>
      <w:r w:rsidR="003455C6">
        <w:t>para</w:t>
      </w:r>
      <w:r>
        <w:t xml:space="preserve"> </w:t>
      </w:r>
      <w:r w:rsidR="006709A3" w:rsidRPr="00753799">
        <w:t xml:space="preserve">la plantación de especies indicadas en el </w:t>
      </w:r>
      <w:r>
        <w:t>plan de manejo forestal</w:t>
      </w:r>
      <w:r w:rsidR="006709A3" w:rsidRPr="00753799">
        <w:t>.</w:t>
      </w:r>
      <w:r w:rsidR="006C20D5">
        <w:t xml:space="preserve"> </w:t>
      </w:r>
      <w:r>
        <w:t xml:space="preserve">En el caso que </w:t>
      </w:r>
      <w:r w:rsidR="006C20D5">
        <w:t xml:space="preserve">se produzcan </w:t>
      </w:r>
      <w:r>
        <w:t xml:space="preserve">excedentes, </w:t>
      </w:r>
      <w:r w:rsidR="006C20D5">
        <w:t>serán dispuestos en sitio</w:t>
      </w:r>
      <w:r w:rsidR="0075290F">
        <w:t>s</w:t>
      </w:r>
      <w:r w:rsidR="006C20D5">
        <w:t xml:space="preserve"> de disposición final </w:t>
      </w:r>
      <w:r w:rsidR="003455C6">
        <w:t xml:space="preserve">debidamente </w:t>
      </w:r>
      <w:r w:rsidR="006C20D5">
        <w:t>autorizado</w:t>
      </w:r>
      <w:r w:rsidR="00521E64">
        <w:t>s</w:t>
      </w:r>
      <w:r w:rsidR="006C20D5">
        <w:t xml:space="preserve"> para tales efectos</w:t>
      </w:r>
      <w:r w:rsidR="006709A3" w:rsidRPr="00753799">
        <w:t>.</w:t>
      </w:r>
    </w:p>
    <w:p w14:paraId="62070A93" w14:textId="77777777" w:rsidR="006C20D5" w:rsidRDefault="006C20D5" w:rsidP="001F7B35">
      <w:pPr>
        <w:keepNext/>
      </w:pPr>
    </w:p>
    <w:p w14:paraId="074052AD" w14:textId="7629482F" w:rsidR="00186E25" w:rsidRDefault="00186E25" w:rsidP="001F7B35">
      <w:pPr>
        <w:keepNext/>
      </w:pPr>
    </w:p>
    <w:p w14:paraId="28C31B87" w14:textId="0BF3C983" w:rsidR="00186E25" w:rsidRDefault="00186E25" w:rsidP="001F7B35">
      <w:pPr>
        <w:keepNext/>
      </w:pPr>
    </w:p>
    <w:p w14:paraId="29BD3B62" w14:textId="77777777" w:rsidR="00186E25" w:rsidRDefault="00186E25">
      <w:pPr>
        <w:spacing w:line="240" w:lineRule="auto"/>
        <w:jc w:val="left"/>
        <w:rPr>
          <w:b/>
        </w:rPr>
      </w:pPr>
      <w:r>
        <w:rPr>
          <w:b/>
        </w:rPr>
        <w:br w:type="page"/>
      </w:r>
    </w:p>
    <w:p w14:paraId="66E74ACE" w14:textId="77777777" w:rsidR="00186E25" w:rsidRDefault="00186E25" w:rsidP="00186E25">
      <w:pPr>
        <w:keepNext/>
        <w:jc w:val="center"/>
        <w:rPr>
          <w:b/>
        </w:rPr>
      </w:pPr>
    </w:p>
    <w:p w14:paraId="46915474" w14:textId="77777777" w:rsidR="00186E25" w:rsidRDefault="00186E25" w:rsidP="00186E25">
      <w:pPr>
        <w:keepNext/>
        <w:jc w:val="center"/>
        <w:rPr>
          <w:b/>
        </w:rPr>
      </w:pPr>
    </w:p>
    <w:p w14:paraId="6BD4F8B4" w14:textId="77777777" w:rsidR="00186E25" w:rsidRDefault="00186E25" w:rsidP="00186E25">
      <w:pPr>
        <w:keepNext/>
        <w:jc w:val="center"/>
        <w:rPr>
          <w:b/>
        </w:rPr>
      </w:pPr>
    </w:p>
    <w:p w14:paraId="605C5A0F" w14:textId="77777777" w:rsidR="00186E25" w:rsidRDefault="00186E25" w:rsidP="00186E25">
      <w:pPr>
        <w:keepNext/>
        <w:jc w:val="center"/>
        <w:rPr>
          <w:b/>
        </w:rPr>
      </w:pPr>
    </w:p>
    <w:p w14:paraId="2D0FFE51" w14:textId="77777777" w:rsidR="00186E25" w:rsidRDefault="00186E25" w:rsidP="00186E25">
      <w:pPr>
        <w:keepNext/>
        <w:jc w:val="center"/>
        <w:rPr>
          <w:b/>
        </w:rPr>
      </w:pPr>
    </w:p>
    <w:p w14:paraId="5ED302B2" w14:textId="77777777" w:rsidR="00186E25" w:rsidRDefault="00186E25" w:rsidP="00186E25">
      <w:pPr>
        <w:keepNext/>
        <w:jc w:val="center"/>
        <w:rPr>
          <w:b/>
        </w:rPr>
      </w:pPr>
    </w:p>
    <w:p w14:paraId="541CF705" w14:textId="77777777" w:rsidR="00186E25" w:rsidRDefault="00186E25" w:rsidP="00186E25">
      <w:pPr>
        <w:keepNext/>
        <w:jc w:val="center"/>
        <w:rPr>
          <w:b/>
        </w:rPr>
      </w:pPr>
    </w:p>
    <w:p w14:paraId="1631D820" w14:textId="77777777" w:rsidR="00186E25" w:rsidRDefault="00186E25" w:rsidP="00186E25">
      <w:pPr>
        <w:keepNext/>
        <w:jc w:val="center"/>
        <w:rPr>
          <w:b/>
        </w:rPr>
      </w:pPr>
    </w:p>
    <w:p w14:paraId="5AD567E7" w14:textId="77777777" w:rsidR="00186E25" w:rsidRDefault="00186E25" w:rsidP="00186E25">
      <w:pPr>
        <w:keepNext/>
        <w:jc w:val="center"/>
        <w:rPr>
          <w:b/>
        </w:rPr>
      </w:pPr>
    </w:p>
    <w:p w14:paraId="4A4DC32E" w14:textId="77777777" w:rsidR="00186E25" w:rsidRDefault="00186E25" w:rsidP="00186E25">
      <w:pPr>
        <w:keepNext/>
        <w:jc w:val="center"/>
        <w:rPr>
          <w:b/>
        </w:rPr>
      </w:pPr>
    </w:p>
    <w:p w14:paraId="4C0EE7A4" w14:textId="75376C65" w:rsidR="00186E25" w:rsidRDefault="00186E25" w:rsidP="00186E25">
      <w:pPr>
        <w:keepNext/>
        <w:jc w:val="center"/>
        <w:rPr>
          <w:b/>
        </w:rPr>
      </w:pPr>
    </w:p>
    <w:p w14:paraId="6A4643EB" w14:textId="39F323D0" w:rsidR="00CA6B7C" w:rsidRDefault="00CA6B7C" w:rsidP="00186E25">
      <w:pPr>
        <w:keepNext/>
        <w:jc w:val="center"/>
        <w:rPr>
          <w:b/>
        </w:rPr>
      </w:pPr>
    </w:p>
    <w:p w14:paraId="3FB1A4B9" w14:textId="445CFA14" w:rsidR="00CA6B7C" w:rsidRDefault="00CA6B7C" w:rsidP="00186E25">
      <w:pPr>
        <w:keepNext/>
        <w:jc w:val="center"/>
        <w:rPr>
          <w:b/>
        </w:rPr>
      </w:pPr>
    </w:p>
    <w:p w14:paraId="3DF2BA17" w14:textId="77777777" w:rsidR="00CA6B7C" w:rsidRDefault="00CA6B7C" w:rsidP="00186E25">
      <w:pPr>
        <w:keepNext/>
        <w:jc w:val="center"/>
        <w:rPr>
          <w:b/>
        </w:rPr>
      </w:pPr>
    </w:p>
    <w:p w14:paraId="67C34E57" w14:textId="77777777" w:rsidR="00186E25" w:rsidRDefault="00186E25" w:rsidP="00186E25">
      <w:pPr>
        <w:keepNext/>
        <w:jc w:val="center"/>
        <w:rPr>
          <w:b/>
        </w:rPr>
      </w:pPr>
    </w:p>
    <w:p w14:paraId="178CE5F2" w14:textId="77777777" w:rsidR="00186E25" w:rsidRDefault="00186E25" w:rsidP="00186E25">
      <w:pPr>
        <w:keepNext/>
        <w:jc w:val="center"/>
        <w:rPr>
          <w:b/>
        </w:rPr>
      </w:pPr>
    </w:p>
    <w:p w14:paraId="69BB7E43" w14:textId="77777777" w:rsidR="00186E25" w:rsidRDefault="00186E25" w:rsidP="00186E25">
      <w:pPr>
        <w:keepNext/>
        <w:jc w:val="center"/>
        <w:rPr>
          <w:b/>
        </w:rPr>
      </w:pPr>
    </w:p>
    <w:p w14:paraId="228652E0" w14:textId="4B9D39B4" w:rsidR="00186E25" w:rsidRPr="00186E25" w:rsidRDefault="00186E25" w:rsidP="00186E25">
      <w:pPr>
        <w:keepNext/>
        <w:jc w:val="center"/>
        <w:rPr>
          <w:b/>
        </w:rPr>
      </w:pPr>
      <w:r w:rsidRPr="00186E25">
        <w:rPr>
          <w:b/>
        </w:rPr>
        <w:t>ANEXO</w:t>
      </w:r>
    </w:p>
    <w:p w14:paraId="7DB06ACF" w14:textId="4CF1E55A" w:rsidR="00186E25" w:rsidRPr="00186E25" w:rsidRDefault="00186E25" w:rsidP="00186E25">
      <w:pPr>
        <w:keepNext/>
        <w:jc w:val="center"/>
        <w:rPr>
          <w:b/>
        </w:rPr>
      </w:pPr>
    </w:p>
    <w:p w14:paraId="76F88BA7" w14:textId="78E1128F" w:rsidR="00186E25" w:rsidRPr="00186E25" w:rsidRDefault="00186E25" w:rsidP="00186E25">
      <w:pPr>
        <w:keepNext/>
        <w:jc w:val="center"/>
        <w:rPr>
          <w:rFonts w:cs="Cambria"/>
          <w:b/>
          <w:lang w:val="es-MX" w:eastAsia="es-CL"/>
        </w:rPr>
      </w:pPr>
      <w:r w:rsidRPr="00186E25">
        <w:rPr>
          <w:b/>
        </w:rPr>
        <w:t>PLANO DE ZONAS DE ACOPIO DE MATERIAL SÓLIDO</w:t>
      </w:r>
      <w:bookmarkEnd w:id="2"/>
      <w:bookmarkEnd w:id="3"/>
      <w:bookmarkEnd w:id="4"/>
    </w:p>
    <w:sectPr w:rsidR="00186E25" w:rsidRPr="00186E25" w:rsidSect="00CA2873">
      <w:headerReference w:type="default" r:id="rId8"/>
      <w:footerReference w:type="default" r:id="rId9"/>
      <w:pgSz w:w="12240" w:h="15840" w:code="1"/>
      <w:pgMar w:top="1417" w:right="1701" w:bottom="1417" w:left="1701" w:header="850"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BFFA0" w14:textId="77777777" w:rsidR="00635F47" w:rsidRDefault="00635F47" w:rsidP="001F13D2">
      <w:pPr>
        <w:spacing w:line="240" w:lineRule="auto"/>
      </w:pPr>
      <w:r>
        <w:separator/>
      </w:r>
    </w:p>
  </w:endnote>
  <w:endnote w:type="continuationSeparator" w:id="0">
    <w:p w14:paraId="3165BEC9" w14:textId="77777777" w:rsidR="00635F47" w:rsidRDefault="00635F47" w:rsidP="001F13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64504" w14:textId="7418D822" w:rsidR="00BC7798" w:rsidRPr="00502D9D" w:rsidRDefault="00BC7798" w:rsidP="004B464A">
    <w:pPr>
      <w:pBdr>
        <w:top w:val="single" w:sz="4" w:space="1" w:color="auto"/>
      </w:pBdr>
      <w:tabs>
        <w:tab w:val="left" w:pos="0"/>
        <w:tab w:val="center" w:pos="4536"/>
        <w:tab w:val="right" w:pos="9072"/>
      </w:tabs>
      <w:spacing w:line="240" w:lineRule="auto"/>
      <w:rPr>
        <w:rFonts w:cs="Arial"/>
        <w:sz w:val="14"/>
        <w:szCs w:val="14"/>
        <w:lang w:val="es-ES"/>
      </w:rPr>
    </w:pPr>
    <w:r>
      <w:rPr>
        <w:rFonts w:cs="Arial"/>
        <w:sz w:val="14"/>
        <w:szCs w:val="14"/>
        <w:lang w:val="es-ES"/>
      </w:rPr>
      <w:tab/>
    </w:r>
    <w:r>
      <w:rPr>
        <w:rFonts w:cs="Arial"/>
        <w:sz w:val="14"/>
        <w:szCs w:val="14"/>
        <w:lang w:val="es-ES"/>
      </w:rPr>
      <w:tab/>
    </w:r>
    <w:r w:rsidRPr="00AC412A">
      <w:rPr>
        <w:rFonts w:cs="Arial"/>
        <w:sz w:val="14"/>
        <w:szCs w:val="14"/>
        <w:lang w:val="es-ES"/>
      </w:rPr>
      <w:t xml:space="preserve">Página </w:t>
    </w:r>
    <w:r w:rsidRPr="00AC412A">
      <w:rPr>
        <w:rFonts w:cs="Arial"/>
        <w:sz w:val="14"/>
        <w:szCs w:val="14"/>
        <w:lang w:val="es-ES"/>
      </w:rPr>
      <w:fldChar w:fldCharType="begin"/>
    </w:r>
    <w:r w:rsidRPr="00AC412A">
      <w:rPr>
        <w:rFonts w:cs="Arial"/>
        <w:sz w:val="14"/>
        <w:szCs w:val="14"/>
        <w:lang w:val="es-ES"/>
      </w:rPr>
      <w:instrText xml:space="preserve"> PAGE </w:instrText>
    </w:r>
    <w:r w:rsidRPr="00AC412A">
      <w:rPr>
        <w:rFonts w:cs="Arial"/>
        <w:sz w:val="14"/>
        <w:szCs w:val="14"/>
        <w:lang w:val="es-ES"/>
      </w:rPr>
      <w:fldChar w:fldCharType="separate"/>
    </w:r>
    <w:r w:rsidR="00CA2873">
      <w:rPr>
        <w:rFonts w:cs="Arial"/>
        <w:noProof/>
        <w:sz w:val="14"/>
        <w:szCs w:val="14"/>
        <w:lang w:val="es-ES"/>
      </w:rPr>
      <w:t>4</w:t>
    </w:r>
    <w:r w:rsidRPr="00AC412A">
      <w:rPr>
        <w:rFonts w:cs="Arial"/>
        <w:sz w:val="14"/>
        <w:szCs w:val="14"/>
        <w:lang w:val="es-ES"/>
      </w:rPr>
      <w:fldChar w:fldCharType="end"/>
    </w:r>
    <w:r w:rsidRPr="00AC412A">
      <w:rPr>
        <w:rFonts w:cs="Arial"/>
        <w:sz w:val="14"/>
        <w:szCs w:val="14"/>
        <w:lang w:val="es-ES"/>
      </w:rPr>
      <w:t xml:space="preserve"> de </w:t>
    </w:r>
    <w:r w:rsidRPr="00AC412A">
      <w:rPr>
        <w:rFonts w:cs="Arial"/>
        <w:sz w:val="14"/>
        <w:szCs w:val="14"/>
        <w:lang w:val="es-ES"/>
      </w:rPr>
      <w:fldChar w:fldCharType="begin"/>
    </w:r>
    <w:r w:rsidRPr="00AC412A">
      <w:rPr>
        <w:rFonts w:cs="Arial"/>
        <w:sz w:val="14"/>
        <w:szCs w:val="14"/>
        <w:lang w:val="es-ES"/>
      </w:rPr>
      <w:instrText xml:space="preserve"> NUMPAGES </w:instrText>
    </w:r>
    <w:r w:rsidRPr="00AC412A">
      <w:rPr>
        <w:rFonts w:cs="Arial"/>
        <w:sz w:val="14"/>
        <w:szCs w:val="14"/>
        <w:lang w:val="es-ES"/>
      </w:rPr>
      <w:fldChar w:fldCharType="separate"/>
    </w:r>
    <w:r w:rsidR="00CA2873">
      <w:rPr>
        <w:rFonts w:cs="Arial"/>
        <w:noProof/>
        <w:sz w:val="14"/>
        <w:szCs w:val="14"/>
        <w:lang w:val="es-ES"/>
      </w:rPr>
      <w:t>4</w:t>
    </w:r>
    <w:r w:rsidRPr="00AC412A">
      <w:rPr>
        <w:rFonts w:cs="Arial"/>
        <w:sz w:val="14"/>
        <w:szCs w:val="14"/>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C6F95" w14:textId="77777777" w:rsidR="00635F47" w:rsidRDefault="00635F47" w:rsidP="001F13D2">
      <w:pPr>
        <w:spacing w:line="240" w:lineRule="auto"/>
      </w:pPr>
      <w:r>
        <w:separator/>
      </w:r>
    </w:p>
  </w:footnote>
  <w:footnote w:type="continuationSeparator" w:id="0">
    <w:p w14:paraId="605C42B1" w14:textId="77777777" w:rsidR="00635F47" w:rsidRDefault="00635F47" w:rsidP="001F13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19"/>
      <w:gridCol w:w="4419"/>
    </w:tblGrid>
    <w:tr w:rsidR="00BC7798" w:rsidRPr="00553DA4" w14:paraId="6B5D59D6" w14:textId="77777777" w:rsidTr="002F47AB">
      <w:tc>
        <w:tcPr>
          <w:tcW w:w="2500" w:type="pct"/>
          <w:tcBorders>
            <w:top w:val="nil"/>
            <w:left w:val="nil"/>
            <w:bottom w:val="single" w:sz="4" w:space="0" w:color="auto"/>
            <w:right w:val="nil"/>
          </w:tcBorders>
          <w:vAlign w:val="center"/>
        </w:tcPr>
        <w:p w14:paraId="0ADD1413" w14:textId="1A9B3791" w:rsidR="00BC7798" w:rsidRPr="00553DA4" w:rsidRDefault="00BC7798" w:rsidP="00B6704A">
          <w:pPr>
            <w:pStyle w:val="Encabezado"/>
            <w:jc w:val="left"/>
            <w:rPr>
              <w:rFonts w:cs="Arial"/>
              <w:sz w:val="8"/>
            </w:rPr>
          </w:pPr>
        </w:p>
      </w:tc>
      <w:tc>
        <w:tcPr>
          <w:tcW w:w="2500" w:type="pct"/>
          <w:tcBorders>
            <w:top w:val="nil"/>
            <w:left w:val="nil"/>
            <w:bottom w:val="single" w:sz="4" w:space="0" w:color="auto"/>
            <w:right w:val="nil"/>
          </w:tcBorders>
          <w:vAlign w:val="center"/>
        </w:tcPr>
        <w:p w14:paraId="5E57DA44" w14:textId="71F16B07" w:rsidR="00BC7798" w:rsidRPr="00553DA4" w:rsidRDefault="00E76B45" w:rsidP="00B6704A">
          <w:pPr>
            <w:pStyle w:val="Encabezado"/>
            <w:jc w:val="right"/>
            <w:rPr>
              <w:rFonts w:cs="Arial"/>
              <w:sz w:val="8"/>
            </w:rPr>
          </w:pPr>
          <w:r>
            <w:rPr>
              <w:noProof/>
              <w:lang w:eastAsia="es-CL"/>
            </w:rPr>
            <w:drawing>
              <wp:inline distT="0" distB="0" distL="0" distR="0" wp14:anchorId="55A3EF31" wp14:editId="0D1C0A30">
                <wp:extent cx="1504950" cy="368713"/>
                <wp:effectExtent l="0" t="0" r="0" b="0"/>
                <wp:docPr id="8" name="Imagen 8" descr="Coexca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exca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834" cy="393430"/>
                        </a:xfrm>
                        <a:prstGeom prst="rect">
                          <a:avLst/>
                        </a:prstGeom>
                        <a:noFill/>
                        <a:ln>
                          <a:noFill/>
                        </a:ln>
                      </pic:spPr>
                    </pic:pic>
                  </a:graphicData>
                </a:graphic>
              </wp:inline>
            </w:drawing>
          </w:r>
        </w:p>
      </w:tc>
    </w:tr>
  </w:tbl>
  <w:p w14:paraId="06DB63B8" w14:textId="4EA3925F" w:rsidR="00BC7798" w:rsidRPr="00502D9D" w:rsidRDefault="00BC7798" w:rsidP="00502D9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7038"/>
    <w:multiLevelType w:val="hybridMultilevel"/>
    <w:tmpl w:val="B2948828"/>
    <w:lvl w:ilvl="0" w:tplc="29425308">
      <w:start w:val="373"/>
      <w:numFmt w:val="bullet"/>
      <w:lvlText w:val="-"/>
      <w:lvlJc w:val="left"/>
      <w:pPr>
        <w:ind w:left="720" w:hanging="360"/>
      </w:pPr>
      <w:rPr>
        <w:rFonts w:ascii="Cambria" w:eastAsia="Times New Roman" w:hAnsi="Cambria" w:cs="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86B30C2"/>
    <w:multiLevelType w:val="hybridMultilevel"/>
    <w:tmpl w:val="5AD04494"/>
    <w:lvl w:ilvl="0" w:tplc="18501754">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1A3C2D25"/>
    <w:multiLevelType w:val="hybridMultilevel"/>
    <w:tmpl w:val="1EC0F7AA"/>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2521227C"/>
    <w:multiLevelType w:val="hybridMultilevel"/>
    <w:tmpl w:val="93A83A4A"/>
    <w:lvl w:ilvl="0" w:tplc="67E89780">
      <w:start w:val="1"/>
      <w:numFmt w:val="decimal"/>
      <w:lvlText w:val="%1."/>
      <w:lvlJc w:val="left"/>
      <w:pPr>
        <w:ind w:left="360" w:hanging="360"/>
      </w:pPr>
      <w:rPr>
        <w:rFonts w:hint="default"/>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 w15:restartNumberingAfterBreak="0">
    <w:nsid w:val="3A2C65EB"/>
    <w:multiLevelType w:val="hybridMultilevel"/>
    <w:tmpl w:val="826E3FFA"/>
    <w:lvl w:ilvl="0" w:tplc="E90C32DE">
      <w:start w:val="2"/>
      <w:numFmt w:val="bullet"/>
      <w:lvlText w:val="-"/>
      <w:lvlJc w:val="left"/>
      <w:pPr>
        <w:ind w:left="720" w:hanging="360"/>
      </w:pPr>
      <w:rPr>
        <w:rFonts w:ascii="Calibri" w:eastAsia="Calibri" w:hAnsi="Calibri" w:hint="default"/>
        <w:strike w:val="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6A616761"/>
    <w:multiLevelType w:val="multilevel"/>
    <w:tmpl w:val="0C0A001F"/>
    <w:styleLink w:val="1111111"/>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15:restartNumberingAfterBreak="0">
    <w:nsid w:val="6D08218E"/>
    <w:multiLevelType w:val="hybridMultilevel"/>
    <w:tmpl w:val="F5B82880"/>
    <w:lvl w:ilvl="0" w:tplc="78AE0BCC">
      <w:start w:val="4"/>
      <w:numFmt w:val="bullet"/>
      <w:lvlText w:val="-"/>
      <w:lvlJc w:val="left"/>
      <w:pPr>
        <w:ind w:left="720" w:hanging="360"/>
      </w:pPr>
      <w:rPr>
        <w:rFonts w:ascii="Times New Roman" w:eastAsiaTheme="minorHAnsi" w:hAnsi="Times New Roman" w:cs="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15:restartNumberingAfterBreak="0">
    <w:nsid w:val="6F1A02E8"/>
    <w:multiLevelType w:val="multilevel"/>
    <w:tmpl w:val="340A0025"/>
    <w:lvl w:ilvl="0">
      <w:start w:val="1"/>
      <w:numFmt w:val="decimal"/>
      <w:pStyle w:val="Ttulo1"/>
      <w:lvlText w:val="%1"/>
      <w:lvlJc w:val="left"/>
      <w:pPr>
        <w:ind w:left="432" w:hanging="432"/>
      </w:pPr>
      <w:rPr>
        <w:rFonts w:cs="Times New Roman"/>
      </w:rPr>
    </w:lvl>
    <w:lvl w:ilvl="1">
      <w:start w:val="1"/>
      <w:numFmt w:val="decimal"/>
      <w:pStyle w:val="Ttulo2"/>
      <w:lvlText w:val="%1.%2"/>
      <w:lvlJc w:val="left"/>
      <w:pPr>
        <w:ind w:left="576" w:hanging="576"/>
      </w:pPr>
      <w:rPr>
        <w:rFonts w:cs="Times New Roman"/>
      </w:rPr>
    </w:lvl>
    <w:lvl w:ilvl="2">
      <w:start w:val="1"/>
      <w:numFmt w:val="decimal"/>
      <w:pStyle w:val="Ttulo3"/>
      <w:lvlText w:val="%1.%2.%3"/>
      <w:lvlJc w:val="left"/>
      <w:pPr>
        <w:ind w:left="720" w:hanging="720"/>
      </w:pPr>
      <w:rPr>
        <w:rFonts w:cs="Times New Roman"/>
      </w:rPr>
    </w:lvl>
    <w:lvl w:ilvl="3">
      <w:start w:val="1"/>
      <w:numFmt w:val="decimal"/>
      <w:pStyle w:val="Ttulo4"/>
      <w:lvlText w:val="%1.%2.%3.%4"/>
      <w:lvlJc w:val="left"/>
      <w:pPr>
        <w:ind w:left="864" w:hanging="864"/>
      </w:pPr>
      <w:rPr>
        <w:rFonts w:cs="Times New Roman"/>
      </w:rPr>
    </w:lvl>
    <w:lvl w:ilvl="4">
      <w:start w:val="1"/>
      <w:numFmt w:val="decimal"/>
      <w:pStyle w:val="Ttulo5"/>
      <w:lvlText w:val="%1.%2.%3.%4.%5"/>
      <w:lvlJc w:val="left"/>
      <w:pPr>
        <w:ind w:left="1008" w:hanging="1008"/>
      </w:pPr>
      <w:rPr>
        <w:rFonts w:cs="Times New Roman"/>
      </w:rPr>
    </w:lvl>
    <w:lvl w:ilvl="5">
      <w:start w:val="1"/>
      <w:numFmt w:val="decimal"/>
      <w:pStyle w:val="Ttulo6"/>
      <w:lvlText w:val="%1.%2.%3.%4.%5.%6"/>
      <w:lvlJc w:val="left"/>
      <w:pPr>
        <w:ind w:left="1152" w:hanging="1152"/>
      </w:pPr>
      <w:rPr>
        <w:rFonts w:cs="Times New Roman"/>
      </w:rPr>
    </w:lvl>
    <w:lvl w:ilvl="6">
      <w:start w:val="1"/>
      <w:numFmt w:val="decimal"/>
      <w:pStyle w:val="Ttulo7"/>
      <w:lvlText w:val="%1.%2.%3.%4.%5.%6.%7"/>
      <w:lvlJc w:val="left"/>
      <w:pPr>
        <w:ind w:left="1296" w:hanging="1296"/>
      </w:pPr>
      <w:rPr>
        <w:rFonts w:cs="Times New Roman"/>
      </w:rPr>
    </w:lvl>
    <w:lvl w:ilvl="7">
      <w:start w:val="1"/>
      <w:numFmt w:val="decimal"/>
      <w:pStyle w:val="Ttulo8"/>
      <w:lvlText w:val="%1.%2.%3.%4.%5.%6.%7.%8"/>
      <w:lvlJc w:val="left"/>
      <w:pPr>
        <w:ind w:left="1440" w:hanging="1440"/>
      </w:pPr>
      <w:rPr>
        <w:rFonts w:cs="Times New Roman"/>
      </w:rPr>
    </w:lvl>
    <w:lvl w:ilvl="8">
      <w:start w:val="1"/>
      <w:numFmt w:val="decimal"/>
      <w:pStyle w:val="Ttulo9"/>
      <w:lvlText w:val="%1.%2.%3.%4.%5.%6.%7.%8.%9"/>
      <w:lvlJc w:val="left"/>
      <w:pPr>
        <w:ind w:left="1584" w:hanging="1584"/>
      </w:pPr>
      <w:rPr>
        <w:rFonts w:cs="Times New Roman"/>
      </w:rPr>
    </w:lvl>
  </w:abstractNum>
  <w:num w:numId="1">
    <w:abstractNumId w:val="7"/>
  </w:num>
  <w:num w:numId="2">
    <w:abstractNumId w:val="2"/>
  </w:num>
  <w:num w:numId="3">
    <w:abstractNumId w:val="4"/>
  </w:num>
  <w:num w:numId="4">
    <w:abstractNumId w:val="0"/>
  </w:num>
  <w:num w:numId="5">
    <w:abstractNumId w:val="5"/>
  </w:num>
  <w:num w:numId="6">
    <w:abstractNumId w:val="3"/>
  </w:num>
  <w:num w:numId="7">
    <w:abstractNumId w:val="1"/>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3D2"/>
    <w:rsid w:val="00000697"/>
    <w:rsid w:val="00002565"/>
    <w:rsid w:val="000057BC"/>
    <w:rsid w:val="00006F30"/>
    <w:rsid w:val="000077DD"/>
    <w:rsid w:val="00007B1F"/>
    <w:rsid w:val="00011EA2"/>
    <w:rsid w:val="00022DDC"/>
    <w:rsid w:val="00025C50"/>
    <w:rsid w:val="00027BCB"/>
    <w:rsid w:val="00031E1E"/>
    <w:rsid w:val="0003210A"/>
    <w:rsid w:val="000351A7"/>
    <w:rsid w:val="0004188F"/>
    <w:rsid w:val="00050B22"/>
    <w:rsid w:val="00050C92"/>
    <w:rsid w:val="00051275"/>
    <w:rsid w:val="00052657"/>
    <w:rsid w:val="00053A2C"/>
    <w:rsid w:val="000635CC"/>
    <w:rsid w:val="000641F6"/>
    <w:rsid w:val="00072877"/>
    <w:rsid w:val="00074F4B"/>
    <w:rsid w:val="000762AC"/>
    <w:rsid w:val="00076539"/>
    <w:rsid w:val="00081288"/>
    <w:rsid w:val="00083E8C"/>
    <w:rsid w:val="000841DA"/>
    <w:rsid w:val="0008725E"/>
    <w:rsid w:val="00090668"/>
    <w:rsid w:val="00091E3E"/>
    <w:rsid w:val="00093ACB"/>
    <w:rsid w:val="000A05F1"/>
    <w:rsid w:val="000A3A10"/>
    <w:rsid w:val="000A729C"/>
    <w:rsid w:val="000B1D75"/>
    <w:rsid w:val="000B39F4"/>
    <w:rsid w:val="000B4A2A"/>
    <w:rsid w:val="000B704C"/>
    <w:rsid w:val="000C3D26"/>
    <w:rsid w:val="000C3DF9"/>
    <w:rsid w:val="000D2E9F"/>
    <w:rsid w:val="000D6345"/>
    <w:rsid w:val="000D72EC"/>
    <w:rsid w:val="000E3648"/>
    <w:rsid w:val="000E5E18"/>
    <w:rsid w:val="000F06AE"/>
    <w:rsid w:val="000F6240"/>
    <w:rsid w:val="000F6F30"/>
    <w:rsid w:val="000F7E25"/>
    <w:rsid w:val="00105980"/>
    <w:rsid w:val="0010719E"/>
    <w:rsid w:val="00111D3A"/>
    <w:rsid w:val="0011712E"/>
    <w:rsid w:val="001311D0"/>
    <w:rsid w:val="001319F1"/>
    <w:rsid w:val="00142536"/>
    <w:rsid w:val="0014605A"/>
    <w:rsid w:val="001512A4"/>
    <w:rsid w:val="001543E7"/>
    <w:rsid w:val="0016028F"/>
    <w:rsid w:val="001616F5"/>
    <w:rsid w:val="00164907"/>
    <w:rsid w:val="00167ECA"/>
    <w:rsid w:val="00175BAF"/>
    <w:rsid w:val="00177727"/>
    <w:rsid w:val="0018094B"/>
    <w:rsid w:val="00181896"/>
    <w:rsid w:val="001825A6"/>
    <w:rsid w:val="00182FEA"/>
    <w:rsid w:val="00183461"/>
    <w:rsid w:val="001853F4"/>
    <w:rsid w:val="00186E25"/>
    <w:rsid w:val="00194D60"/>
    <w:rsid w:val="001A0B3E"/>
    <w:rsid w:val="001A7A94"/>
    <w:rsid w:val="001B1A7F"/>
    <w:rsid w:val="001B2EB9"/>
    <w:rsid w:val="001B34CB"/>
    <w:rsid w:val="001B3627"/>
    <w:rsid w:val="001B497B"/>
    <w:rsid w:val="001C3554"/>
    <w:rsid w:val="001C4320"/>
    <w:rsid w:val="001C7745"/>
    <w:rsid w:val="001D01A2"/>
    <w:rsid w:val="001D09D3"/>
    <w:rsid w:val="001D322A"/>
    <w:rsid w:val="001D588B"/>
    <w:rsid w:val="001E1DFF"/>
    <w:rsid w:val="001E29E4"/>
    <w:rsid w:val="001E582E"/>
    <w:rsid w:val="001F13D2"/>
    <w:rsid w:val="001F62B9"/>
    <w:rsid w:val="001F7B35"/>
    <w:rsid w:val="00201E95"/>
    <w:rsid w:val="00203200"/>
    <w:rsid w:val="002074D2"/>
    <w:rsid w:val="00212E0B"/>
    <w:rsid w:val="00215CCD"/>
    <w:rsid w:val="002219FB"/>
    <w:rsid w:val="00223FA1"/>
    <w:rsid w:val="00224858"/>
    <w:rsid w:val="0022550B"/>
    <w:rsid w:val="00230112"/>
    <w:rsid w:val="00230B30"/>
    <w:rsid w:val="002367A3"/>
    <w:rsid w:val="00242EEA"/>
    <w:rsid w:val="00242F28"/>
    <w:rsid w:val="002450DB"/>
    <w:rsid w:val="002458D3"/>
    <w:rsid w:val="00250D6F"/>
    <w:rsid w:val="00255631"/>
    <w:rsid w:val="00256846"/>
    <w:rsid w:val="00261FB0"/>
    <w:rsid w:val="00263DBB"/>
    <w:rsid w:val="00266AAC"/>
    <w:rsid w:val="00270E22"/>
    <w:rsid w:val="00273215"/>
    <w:rsid w:val="00274460"/>
    <w:rsid w:val="0027687C"/>
    <w:rsid w:val="00276B24"/>
    <w:rsid w:val="00276B29"/>
    <w:rsid w:val="0027731A"/>
    <w:rsid w:val="00286125"/>
    <w:rsid w:val="002878E0"/>
    <w:rsid w:val="0029098C"/>
    <w:rsid w:val="00295A91"/>
    <w:rsid w:val="00295D0A"/>
    <w:rsid w:val="002A4FA1"/>
    <w:rsid w:val="002B5B23"/>
    <w:rsid w:val="002C09F7"/>
    <w:rsid w:val="002C0BC4"/>
    <w:rsid w:val="002C2599"/>
    <w:rsid w:val="002C489D"/>
    <w:rsid w:val="002D10C6"/>
    <w:rsid w:val="002E07EA"/>
    <w:rsid w:val="002E1445"/>
    <w:rsid w:val="002E14FA"/>
    <w:rsid w:val="002E1981"/>
    <w:rsid w:val="002E35CA"/>
    <w:rsid w:val="002E4358"/>
    <w:rsid w:val="002E4B6C"/>
    <w:rsid w:val="002E505C"/>
    <w:rsid w:val="002E5D44"/>
    <w:rsid w:val="002E608E"/>
    <w:rsid w:val="002E645A"/>
    <w:rsid w:val="002F47AB"/>
    <w:rsid w:val="002F7734"/>
    <w:rsid w:val="00301364"/>
    <w:rsid w:val="003138F0"/>
    <w:rsid w:val="003165A9"/>
    <w:rsid w:val="00323EC2"/>
    <w:rsid w:val="00327DAE"/>
    <w:rsid w:val="00335004"/>
    <w:rsid w:val="003369C4"/>
    <w:rsid w:val="003428CD"/>
    <w:rsid w:val="00343763"/>
    <w:rsid w:val="003449CC"/>
    <w:rsid w:val="0034543B"/>
    <w:rsid w:val="003455C6"/>
    <w:rsid w:val="00346968"/>
    <w:rsid w:val="0035183D"/>
    <w:rsid w:val="00354CA7"/>
    <w:rsid w:val="00355475"/>
    <w:rsid w:val="00355BF7"/>
    <w:rsid w:val="003612E3"/>
    <w:rsid w:val="003621F5"/>
    <w:rsid w:val="003727CE"/>
    <w:rsid w:val="00374C20"/>
    <w:rsid w:val="00382854"/>
    <w:rsid w:val="00383C9E"/>
    <w:rsid w:val="003855F8"/>
    <w:rsid w:val="0038776E"/>
    <w:rsid w:val="003A0E36"/>
    <w:rsid w:val="003A189E"/>
    <w:rsid w:val="003A562F"/>
    <w:rsid w:val="003A77F7"/>
    <w:rsid w:val="003B05B2"/>
    <w:rsid w:val="003B29BD"/>
    <w:rsid w:val="003B2A17"/>
    <w:rsid w:val="003B7325"/>
    <w:rsid w:val="003C10D0"/>
    <w:rsid w:val="003C53D9"/>
    <w:rsid w:val="003D0920"/>
    <w:rsid w:val="003D7468"/>
    <w:rsid w:val="003D7C64"/>
    <w:rsid w:val="003E4BB9"/>
    <w:rsid w:val="003F3B2C"/>
    <w:rsid w:val="003F7A0D"/>
    <w:rsid w:val="00400CD0"/>
    <w:rsid w:val="0040391C"/>
    <w:rsid w:val="00412EB3"/>
    <w:rsid w:val="00414786"/>
    <w:rsid w:val="004152B7"/>
    <w:rsid w:val="00415693"/>
    <w:rsid w:val="00420C4D"/>
    <w:rsid w:val="004227BF"/>
    <w:rsid w:val="004352C6"/>
    <w:rsid w:val="00440842"/>
    <w:rsid w:val="004423F9"/>
    <w:rsid w:val="00444C8C"/>
    <w:rsid w:val="0044509C"/>
    <w:rsid w:val="00456A69"/>
    <w:rsid w:val="00456EA9"/>
    <w:rsid w:val="004644DD"/>
    <w:rsid w:val="004644FC"/>
    <w:rsid w:val="00464FBA"/>
    <w:rsid w:val="004662FC"/>
    <w:rsid w:val="00466518"/>
    <w:rsid w:val="004720B0"/>
    <w:rsid w:val="00472B64"/>
    <w:rsid w:val="00475A53"/>
    <w:rsid w:val="0048285E"/>
    <w:rsid w:val="004829FC"/>
    <w:rsid w:val="004857F8"/>
    <w:rsid w:val="00486520"/>
    <w:rsid w:val="00496707"/>
    <w:rsid w:val="00497421"/>
    <w:rsid w:val="004A1AED"/>
    <w:rsid w:val="004A2571"/>
    <w:rsid w:val="004A2C61"/>
    <w:rsid w:val="004A388B"/>
    <w:rsid w:val="004A5532"/>
    <w:rsid w:val="004A58E0"/>
    <w:rsid w:val="004A5C16"/>
    <w:rsid w:val="004B14A2"/>
    <w:rsid w:val="004B464A"/>
    <w:rsid w:val="004B5A33"/>
    <w:rsid w:val="004B5FC3"/>
    <w:rsid w:val="004C28B1"/>
    <w:rsid w:val="004C4184"/>
    <w:rsid w:val="004C5389"/>
    <w:rsid w:val="004D024C"/>
    <w:rsid w:val="004D05A3"/>
    <w:rsid w:val="004D7C42"/>
    <w:rsid w:val="004E04CB"/>
    <w:rsid w:val="004E1748"/>
    <w:rsid w:val="004E1B6F"/>
    <w:rsid w:val="004E23B7"/>
    <w:rsid w:val="004E40DF"/>
    <w:rsid w:val="004E6065"/>
    <w:rsid w:val="004E7525"/>
    <w:rsid w:val="004F4CC5"/>
    <w:rsid w:val="004F596D"/>
    <w:rsid w:val="004F6C56"/>
    <w:rsid w:val="00500ABE"/>
    <w:rsid w:val="00500AEA"/>
    <w:rsid w:val="00500EFB"/>
    <w:rsid w:val="00501AB3"/>
    <w:rsid w:val="00502D9D"/>
    <w:rsid w:val="00502DA6"/>
    <w:rsid w:val="005042B7"/>
    <w:rsid w:val="00507755"/>
    <w:rsid w:val="00514D42"/>
    <w:rsid w:val="00521E64"/>
    <w:rsid w:val="00522AE9"/>
    <w:rsid w:val="00522BA9"/>
    <w:rsid w:val="00524E92"/>
    <w:rsid w:val="00532715"/>
    <w:rsid w:val="005424C3"/>
    <w:rsid w:val="00544199"/>
    <w:rsid w:val="00544B83"/>
    <w:rsid w:val="005471F5"/>
    <w:rsid w:val="00547E00"/>
    <w:rsid w:val="00552036"/>
    <w:rsid w:val="005528C0"/>
    <w:rsid w:val="00552D48"/>
    <w:rsid w:val="00554B3A"/>
    <w:rsid w:val="005655BA"/>
    <w:rsid w:val="00565CBC"/>
    <w:rsid w:val="005749D2"/>
    <w:rsid w:val="00575655"/>
    <w:rsid w:val="00581919"/>
    <w:rsid w:val="0058329C"/>
    <w:rsid w:val="005875D4"/>
    <w:rsid w:val="005907ED"/>
    <w:rsid w:val="00593AC0"/>
    <w:rsid w:val="005A05CA"/>
    <w:rsid w:val="005A48DA"/>
    <w:rsid w:val="005B0060"/>
    <w:rsid w:val="005B09AF"/>
    <w:rsid w:val="005B0CC0"/>
    <w:rsid w:val="005B2214"/>
    <w:rsid w:val="005B73AC"/>
    <w:rsid w:val="005C11D3"/>
    <w:rsid w:val="005D290C"/>
    <w:rsid w:val="005D4EEB"/>
    <w:rsid w:val="005D5F7F"/>
    <w:rsid w:val="005D70CF"/>
    <w:rsid w:val="005E14B1"/>
    <w:rsid w:val="005E15BE"/>
    <w:rsid w:val="005E5EA7"/>
    <w:rsid w:val="005E64BE"/>
    <w:rsid w:val="005E6A47"/>
    <w:rsid w:val="005F4E23"/>
    <w:rsid w:val="0060009D"/>
    <w:rsid w:val="006044CB"/>
    <w:rsid w:val="006117F4"/>
    <w:rsid w:val="00617125"/>
    <w:rsid w:val="0062418D"/>
    <w:rsid w:val="00625184"/>
    <w:rsid w:val="00625D15"/>
    <w:rsid w:val="00627E91"/>
    <w:rsid w:val="00634E8F"/>
    <w:rsid w:val="006357BA"/>
    <w:rsid w:val="00635E70"/>
    <w:rsid w:val="00635F47"/>
    <w:rsid w:val="00640D02"/>
    <w:rsid w:val="006415E2"/>
    <w:rsid w:val="006418A7"/>
    <w:rsid w:val="00643812"/>
    <w:rsid w:val="006442FB"/>
    <w:rsid w:val="00651D0B"/>
    <w:rsid w:val="006532EB"/>
    <w:rsid w:val="0065689A"/>
    <w:rsid w:val="006709A3"/>
    <w:rsid w:val="00672598"/>
    <w:rsid w:val="00673737"/>
    <w:rsid w:val="00674B89"/>
    <w:rsid w:val="00676A14"/>
    <w:rsid w:val="00681021"/>
    <w:rsid w:val="006836BF"/>
    <w:rsid w:val="00684A37"/>
    <w:rsid w:val="00684AF9"/>
    <w:rsid w:val="0069057E"/>
    <w:rsid w:val="006913E9"/>
    <w:rsid w:val="00692F2E"/>
    <w:rsid w:val="006972B5"/>
    <w:rsid w:val="006A49E0"/>
    <w:rsid w:val="006A7BCC"/>
    <w:rsid w:val="006B3A4F"/>
    <w:rsid w:val="006B6B2B"/>
    <w:rsid w:val="006C20D5"/>
    <w:rsid w:val="006C438B"/>
    <w:rsid w:val="006C49A8"/>
    <w:rsid w:val="006C6B8A"/>
    <w:rsid w:val="006D33D5"/>
    <w:rsid w:val="006D3845"/>
    <w:rsid w:val="006D3D3B"/>
    <w:rsid w:val="006D5D4F"/>
    <w:rsid w:val="006E3063"/>
    <w:rsid w:val="006E498C"/>
    <w:rsid w:val="006E739E"/>
    <w:rsid w:val="007004EC"/>
    <w:rsid w:val="00701D24"/>
    <w:rsid w:val="007035F1"/>
    <w:rsid w:val="00705773"/>
    <w:rsid w:val="007101B3"/>
    <w:rsid w:val="0071061B"/>
    <w:rsid w:val="007158EF"/>
    <w:rsid w:val="0071677F"/>
    <w:rsid w:val="00717A85"/>
    <w:rsid w:val="00720EEF"/>
    <w:rsid w:val="00723956"/>
    <w:rsid w:val="007268CB"/>
    <w:rsid w:val="0073360B"/>
    <w:rsid w:val="00735439"/>
    <w:rsid w:val="00736729"/>
    <w:rsid w:val="00745C33"/>
    <w:rsid w:val="00751029"/>
    <w:rsid w:val="0075290F"/>
    <w:rsid w:val="00753799"/>
    <w:rsid w:val="00754FB8"/>
    <w:rsid w:val="0076161A"/>
    <w:rsid w:val="00761E2B"/>
    <w:rsid w:val="00763495"/>
    <w:rsid w:val="0076459C"/>
    <w:rsid w:val="007729E6"/>
    <w:rsid w:val="00774974"/>
    <w:rsid w:val="00775750"/>
    <w:rsid w:val="00776CA1"/>
    <w:rsid w:val="00787538"/>
    <w:rsid w:val="007908CC"/>
    <w:rsid w:val="007964B8"/>
    <w:rsid w:val="007A32A5"/>
    <w:rsid w:val="007A33A3"/>
    <w:rsid w:val="007A4783"/>
    <w:rsid w:val="007A75FE"/>
    <w:rsid w:val="007B154A"/>
    <w:rsid w:val="007B6002"/>
    <w:rsid w:val="007C0C52"/>
    <w:rsid w:val="007C245C"/>
    <w:rsid w:val="007C2F7D"/>
    <w:rsid w:val="007C3313"/>
    <w:rsid w:val="007C67F2"/>
    <w:rsid w:val="007C6B0A"/>
    <w:rsid w:val="007D0FD6"/>
    <w:rsid w:val="007D216F"/>
    <w:rsid w:val="007D324B"/>
    <w:rsid w:val="007D4AAA"/>
    <w:rsid w:val="007D6C1A"/>
    <w:rsid w:val="007E1185"/>
    <w:rsid w:val="007E35F8"/>
    <w:rsid w:val="007E6F9A"/>
    <w:rsid w:val="007F3720"/>
    <w:rsid w:val="007F7559"/>
    <w:rsid w:val="00804954"/>
    <w:rsid w:val="00806D69"/>
    <w:rsid w:val="00814594"/>
    <w:rsid w:val="00820F98"/>
    <w:rsid w:val="00822BD2"/>
    <w:rsid w:val="008445F9"/>
    <w:rsid w:val="00845212"/>
    <w:rsid w:val="00846E23"/>
    <w:rsid w:val="0084798D"/>
    <w:rsid w:val="00851F69"/>
    <w:rsid w:val="00854A23"/>
    <w:rsid w:val="00873506"/>
    <w:rsid w:val="00876D64"/>
    <w:rsid w:val="00877814"/>
    <w:rsid w:val="0088042D"/>
    <w:rsid w:val="00881062"/>
    <w:rsid w:val="008821D1"/>
    <w:rsid w:val="00890999"/>
    <w:rsid w:val="00892E29"/>
    <w:rsid w:val="008A3252"/>
    <w:rsid w:val="008A3FCC"/>
    <w:rsid w:val="008A6340"/>
    <w:rsid w:val="008A7BBE"/>
    <w:rsid w:val="008B434A"/>
    <w:rsid w:val="008C2A5F"/>
    <w:rsid w:val="008C3352"/>
    <w:rsid w:val="008C6122"/>
    <w:rsid w:val="008C701A"/>
    <w:rsid w:val="008D100A"/>
    <w:rsid w:val="008D3CE6"/>
    <w:rsid w:val="008D40EF"/>
    <w:rsid w:val="008D717B"/>
    <w:rsid w:val="008E31CC"/>
    <w:rsid w:val="008E5739"/>
    <w:rsid w:val="008E58A6"/>
    <w:rsid w:val="008F1818"/>
    <w:rsid w:val="008F477D"/>
    <w:rsid w:val="00901B5B"/>
    <w:rsid w:val="00904396"/>
    <w:rsid w:val="00904451"/>
    <w:rsid w:val="009209DC"/>
    <w:rsid w:val="0092258D"/>
    <w:rsid w:val="00924F21"/>
    <w:rsid w:val="0093620D"/>
    <w:rsid w:val="0093709D"/>
    <w:rsid w:val="009375B0"/>
    <w:rsid w:val="0094084A"/>
    <w:rsid w:val="00940FC8"/>
    <w:rsid w:val="0094142E"/>
    <w:rsid w:val="00941E4B"/>
    <w:rsid w:val="00943307"/>
    <w:rsid w:val="00950052"/>
    <w:rsid w:val="009512F5"/>
    <w:rsid w:val="00956F04"/>
    <w:rsid w:val="0095713A"/>
    <w:rsid w:val="00962C8A"/>
    <w:rsid w:val="00965759"/>
    <w:rsid w:val="00966D82"/>
    <w:rsid w:val="009719FD"/>
    <w:rsid w:val="0097255A"/>
    <w:rsid w:val="00973765"/>
    <w:rsid w:val="00981717"/>
    <w:rsid w:val="00981C7D"/>
    <w:rsid w:val="00981D37"/>
    <w:rsid w:val="00984031"/>
    <w:rsid w:val="00984E83"/>
    <w:rsid w:val="009851E3"/>
    <w:rsid w:val="009940A8"/>
    <w:rsid w:val="009954F3"/>
    <w:rsid w:val="009A48A3"/>
    <w:rsid w:val="009A6B07"/>
    <w:rsid w:val="009B07C1"/>
    <w:rsid w:val="009B1CC5"/>
    <w:rsid w:val="009B66BB"/>
    <w:rsid w:val="009B786C"/>
    <w:rsid w:val="009C6871"/>
    <w:rsid w:val="009D0684"/>
    <w:rsid w:val="009D35D8"/>
    <w:rsid w:val="009D52C6"/>
    <w:rsid w:val="009D55F7"/>
    <w:rsid w:val="009D58CC"/>
    <w:rsid w:val="009D66BA"/>
    <w:rsid w:val="009E4071"/>
    <w:rsid w:val="009E4862"/>
    <w:rsid w:val="009E5014"/>
    <w:rsid w:val="009E663F"/>
    <w:rsid w:val="009E699B"/>
    <w:rsid w:val="009F303D"/>
    <w:rsid w:val="009F4472"/>
    <w:rsid w:val="009F5894"/>
    <w:rsid w:val="009F68BC"/>
    <w:rsid w:val="00A02422"/>
    <w:rsid w:val="00A03203"/>
    <w:rsid w:val="00A03328"/>
    <w:rsid w:val="00A04C84"/>
    <w:rsid w:val="00A063D1"/>
    <w:rsid w:val="00A17E18"/>
    <w:rsid w:val="00A233D9"/>
    <w:rsid w:val="00A24B88"/>
    <w:rsid w:val="00A26085"/>
    <w:rsid w:val="00A31520"/>
    <w:rsid w:val="00A42078"/>
    <w:rsid w:val="00A42C06"/>
    <w:rsid w:val="00A46D74"/>
    <w:rsid w:val="00A473AF"/>
    <w:rsid w:val="00A50303"/>
    <w:rsid w:val="00A51244"/>
    <w:rsid w:val="00A51455"/>
    <w:rsid w:val="00A52035"/>
    <w:rsid w:val="00A6093A"/>
    <w:rsid w:val="00A62C91"/>
    <w:rsid w:val="00A6350F"/>
    <w:rsid w:val="00A67564"/>
    <w:rsid w:val="00A70E0A"/>
    <w:rsid w:val="00A71074"/>
    <w:rsid w:val="00A7351F"/>
    <w:rsid w:val="00A80367"/>
    <w:rsid w:val="00A81A4A"/>
    <w:rsid w:val="00A8744E"/>
    <w:rsid w:val="00A921EA"/>
    <w:rsid w:val="00A93E7C"/>
    <w:rsid w:val="00AA2D7D"/>
    <w:rsid w:val="00AA5954"/>
    <w:rsid w:val="00AB3E37"/>
    <w:rsid w:val="00AC0CBE"/>
    <w:rsid w:val="00AC1FED"/>
    <w:rsid w:val="00AC320D"/>
    <w:rsid w:val="00AD18BE"/>
    <w:rsid w:val="00AE628D"/>
    <w:rsid w:val="00AE6972"/>
    <w:rsid w:val="00AF27E6"/>
    <w:rsid w:val="00B029EE"/>
    <w:rsid w:val="00B03AE6"/>
    <w:rsid w:val="00B04821"/>
    <w:rsid w:val="00B05AC6"/>
    <w:rsid w:val="00B104F5"/>
    <w:rsid w:val="00B17F10"/>
    <w:rsid w:val="00B20A82"/>
    <w:rsid w:val="00B2661E"/>
    <w:rsid w:val="00B314BE"/>
    <w:rsid w:val="00B33F00"/>
    <w:rsid w:val="00B406DD"/>
    <w:rsid w:val="00B42A5F"/>
    <w:rsid w:val="00B46DEE"/>
    <w:rsid w:val="00B4760C"/>
    <w:rsid w:val="00B4764B"/>
    <w:rsid w:val="00B54B41"/>
    <w:rsid w:val="00B56A95"/>
    <w:rsid w:val="00B606FB"/>
    <w:rsid w:val="00B64405"/>
    <w:rsid w:val="00B6670C"/>
    <w:rsid w:val="00B6704A"/>
    <w:rsid w:val="00B7686A"/>
    <w:rsid w:val="00B804DF"/>
    <w:rsid w:val="00B84070"/>
    <w:rsid w:val="00B864D4"/>
    <w:rsid w:val="00B8664D"/>
    <w:rsid w:val="00B909C0"/>
    <w:rsid w:val="00B936B3"/>
    <w:rsid w:val="00B953DF"/>
    <w:rsid w:val="00B97397"/>
    <w:rsid w:val="00BA0A97"/>
    <w:rsid w:val="00BA33BD"/>
    <w:rsid w:val="00BA59B5"/>
    <w:rsid w:val="00BA6145"/>
    <w:rsid w:val="00BA7BCC"/>
    <w:rsid w:val="00BB0404"/>
    <w:rsid w:val="00BB1404"/>
    <w:rsid w:val="00BB24C6"/>
    <w:rsid w:val="00BB731E"/>
    <w:rsid w:val="00BB75E1"/>
    <w:rsid w:val="00BC04D4"/>
    <w:rsid w:val="00BC310E"/>
    <w:rsid w:val="00BC4AF6"/>
    <w:rsid w:val="00BC6AF5"/>
    <w:rsid w:val="00BC70FD"/>
    <w:rsid w:val="00BC71B4"/>
    <w:rsid w:val="00BC7798"/>
    <w:rsid w:val="00BD26EF"/>
    <w:rsid w:val="00BD4486"/>
    <w:rsid w:val="00BE1B4D"/>
    <w:rsid w:val="00BE234A"/>
    <w:rsid w:val="00BE5508"/>
    <w:rsid w:val="00BE741A"/>
    <w:rsid w:val="00BF1475"/>
    <w:rsid w:val="00BF14EA"/>
    <w:rsid w:val="00BF4CA4"/>
    <w:rsid w:val="00BF6741"/>
    <w:rsid w:val="00BF7600"/>
    <w:rsid w:val="00C032FF"/>
    <w:rsid w:val="00C04C03"/>
    <w:rsid w:val="00C054D3"/>
    <w:rsid w:val="00C137C7"/>
    <w:rsid w:val="00C1406F"/>
    <w:rsid w:val="00C14334"/>
    <w:rsid w:val="00C176A5"/>
    <w:rsid w:val="00C2022E"/>
    <w:rsid w:val="00C20DC3"/>
    <w:rsid w:val="00C21161"/>
    <w:rsid w:val="00C21BAA"/>
    <w:rsid w:val="00C23F2E"/>
    <w:rsid w:val="00C25034"/>
    <w:rsid w:val="00C36E18"/>
    <w:rsid w:val="00C40C46"/>
    <w:rsid w:val="00C43CE9"/>
    <w:rsid w:val="00C5214C"/>
    <w:rsid w:val="00C52900"/>
    <w:rsid w:val="00C5411C"/>
    <w:rsid w:val="00C56D7B"/>
    <w:rsid w:val="00C57CAE"/>
    <w:rsid w:val="00C60A22"/>
    <w:rsid w:val="00C6115F"/>
    <w:rsid w:val="00C61271"/>
    <w:rsid w:val="00C6157D"/>
    <w:rsid w:val="00C746B8"/>
    <w:rsid w:val="00C76714"/>
    <w:rsid w:val="00C81689"/>
    <w:rsid w:val="00C848DD"/>
    <w:rsid w:val="00C851DC"/>
    <w:rsid w:val="00C9038D"/>
    <w:rsid w:val="00C91F50"/>
    <w:rsid w:val="00C93760"/>
    <w:rsid w:val="00C95980"/>
    <w:rsid w:val="00C96E66"/>
    <w:rsid w:val="00CA0396"/>
    <w:rsid w:val="00CA2873"/>
    <w:rsid w:val="00CA6B7C"/>
    <w:rsid w:val="00CB165B"/>
    <w:rsid w:val="00CB4350"/>
    <w:rsid w:val="00CB4CDF"/>
    <w:rsid w:val="00CB58AA"/>
    <w:rsid w:val="00CC19F7"/>
    <w:rsid w:val="00CC2B70"/>
    <w:rsid w:val="00CC543C"/>
    <w:rsid w:val="00CC7EBC"/>
    <w:rsid w:val="00CD0115"/>
    <w:rsid w:val="00CD1533"/>
    <w:rsid w:val="00CE6EDC"/>
    <w:rsid w:val="00CF3A16"/>
    <w:rsid w:val="00CF469B"/>
    <w:rsid w:val="00CF4992"/>
    <w:rsid w:val="00CF5A33"/>
    <w:rsid w:val="00CF66DA"/>
    <w:rsid w:val="00CF78E8"/>
    <w:rsid w:val="00D0019E"/>
    <w:rsid w:val="00D01F61"/>
    <w:rsid w:val="00D02213"/>
    <w:rsid w:val="00D120C1"/>
    <w:rsid w:val="00D12962"/>
    <w:rsid w:val="00D209AA"/>
    <w:rsid w:val="00D218EF"/>
    <w:rsid w:val="00D22DFB"/>
    <w:rsid w:val="00D30E83"/>
    <w:rsid w:val="00D35A2C"/>
    <w:rsid w:val="00D46D0D"/>
    <w:rsid w:val="00D5185B"/>
    <w:rsid w:val="00D53718"/>
    <w:rsid w:val="00D60C7C"/>
    <w:rsid w:val="00D66809"/>
    <w:rsid w:val="00D738AB"/>
    <w:rsid w:val="00D73C1F"/>
    <w:rsid w:val="00D77E3D"/>
    <w:rsid w:val="00D8114C"/>
    <w:rsid w:val="00D8118D"/>
    <w:rsid w:val="00D832DB"/>
    <w:rsid w:val="00D840CA"/>
    <w:rsid w:val="00D9163B"/>
    <w:rsid w:val="00DA4DB4"/>
    <w:rsid w:val="00DB14C0"/>
    <w:rsid w:val="00DB177F"/>
    <w:rsid w:val="00DB1EF2"/>
    <w:rsid w:val="00DB3D7A"/>
    <w:rsid w:val="00DB52F1"/>
    <w:rsid w:val="00DB6362"/>
    <w:rsid w:val="00DC006C"/>
    <w:rsid w:val="00DC0432"/>
    <w:rsid w:val="00DC1A61"/>
    <w:rsid w:val="00DC79C1"/>
    <w:rsid w:val="00DC7FCF"/>
    <w:rsid w:val="00DD133B"/>
    <w:rsid w:val="00DD32D2"/>
    <w:rsid w:val="00DD5642"/>
    <w:rsid w:val="00DE193B"/>
    <w:rsid w:val="00DE606A"/>
    <w:rsid w:val="00DE7F4F"/>
    <w:rsid w:val="00DF38C6"/>
    <w:rsid w:val="00DF5B4E"/>
    <w:rsid w:val="00E01938"/>
    <w:rsid w:val="00E07D6D"/>
    <w:rsid w:val="00E16E83"/>
    <w:rsid w:val="00E17951"/>
    <w:rsid w:val="00E20361"/>
    <w:rsid w:val="00E215D0"/>
    <w:rsid w:val="00E23C8F"/>
    <w:rsid w:val="00E2482F"/>
    <w:rsid w:val="00E264E4"/>
    <w:rsid w:val="00E328B7"/>
    <w:rsid w:val="00E32FC7"/>
    <w:rsid w:val="00E35074"/>
    <w:rsid w:val="00E404B7"/>
    <w:rsid w:val="00E4377E"/>
    <w:rsid w:val="00E43A16"/>
    <w:rsid w:val="00E44CAF"/>
    <w:rsid w:val="00E527E5"/>
    <w:rsid w:val="00E5695D"/>
    <w:rsid w:val="00E61580"/>
    <w:rsid w:val="00E663B9"/>
    <w:rsid w:val="00E67E27"/>
    <w:rsid w:val="00E70580"/>
    <w:rsid w:val="00E726CE"/>
    <w:rsid w:val="00E72EF1"/>
    <w:rsid w:val="00E72F99"/>
    <w:rsid w:val="00E73707"/>
    <w:rsid w:val="00E750B1"/>
    <w:rsid w:val="00E763EE"/>
    <w:rsid w:val="00E76B45"/>
    <w:rsid w:val="00E83F19"/>
    <w:rsid w:val="00E84991"/>
    <w:rsid w:val="00E8604F"/>
    <w:rsid w:val="00E871B6"/>
    <w:rsid w:val="00E878ED"/>
    <w:rsid w:val="00E91113"/>
    <w:rsid w:val="00E94A54"/>
    <w:rsid w:val="00E95FBE"/>
    <w:rsid w:val="00E97510"/>
    <w:rsid w:val="00EA38A7"/>
    <w:rsid w:val="00EA6B85"/>
    <w:rsid w:val="00EB242B"/>
    <w:rsid w:val="00EB31EF"/>
    <w:rsid w:val="00EC25D1"/>
    <w:rsid w:val="00EC403B"/>
    <w:rsid w:val="00EC5A9B"/>
    <w:rsid w:val="00ED04E8"/>
    <w:rsid w:val="00ED0852"/>
    <w:rsid w:val="00ED2918"/>
    <w:rsid w:val="00ED48DD"/>
    <w:rsid w:val="00EE2232"/>
    <w:rsid w:val="00EE2736"/>
    <w:rsid w:val="00EE2AC1"/>
    <w:rsid w:val="00EE384C"/>
    <w:rsid w:val="00EF08A1"/>
    <w:rsid w:val="00EF3DF8"/>
    <w:rsid w:val="00EF701F"/>
    <w:rsid w:val="00F104B0"/>
    <w:rsid w:val="00F109D1"/>
    <w:rsid w:val="00F1264B"/>
    <w:rsid w:val="00F12D5F"/>
    <w:rsid w:val="00F14C88"/>
    <w:rsid w:val="00F228B7"/>
    <w:rsid w:val="00F23F7B"/>
    <w:rsid w:val="00F25438"/>
    <w:rsid w:val="00F25451"/>
    <w:rsid w:val="00F26AA9"/>
    <w:rsid w:val="00F32CE1"/>
    <w:rsid w:val="00F34CB9"/>
    <w:rsid w:val="00F3640B"/>
    <w:rsid w:val="00F401E8"/>
    <w:rsid w:val="00F453F2"/>
    <w:rsid w:val="00F5418E"/>
    <w:rsid w:val="00F60895"/>
    <w:rsid w:val="00F64BC0"/>
    <w:rsid w:val="00F666AD"/>
    <w:rsid w:val="00F70893"/>
    <w:rsid w:val="00F70E5D"/>
    <w:rsid w:val="00F76DB6"/>
    <w:rsid w:val="00F77FC6"/>
    <w:rsid w:val="00F83DE9"/>
    <w:rsid w:val="00F85148"/>
    <w:rsid w:val="00F87B4E"/>
    <w:rsid w:val="00F931F2"/>
    <w:rsid w:val="00F93895"/>
    <w:rsid w:val="00F93D55"/>
    <w:rsid w:val="00F9491B"/>
    <w:rsid w:val="00F951F1"/>
    <w:rsid w:val="00FA2A05"/>
    <w:rsid w:val="00FA2E1C"/>
    <w:rsid w:val="00FA36A0"/>
    <w:rsid w:val="00FB245B"/>
    <w:rsid w:val="00FB386B"/>
    <w:rsid w:val="00FB71C7"/>
    <w:rsid w:val="00FC06B8"/>
    <w:rsid w:val="00FC0A1E"/>
    <w:rsid w:val="00FC316E"/>
    <w:rsid w:val="00FC3C6A"/>
    <w:rsid w:val="00FC5AE7"/>
    <w:rsid w:val="00FC70E3"/>
    <w:rsid w:val="00FC7B9B"/>
    <w:rsid w:val="00FD2B96"/>
    <w:rsid w:val="00FE00B1"/>
    <w:rsid w:val="00FE6304"/>
    <w:rsid w:val="00FF0E83"/>
    <w:rsid w:val="00FF11B4"/>
    <w:rsid w:val="00FF1CD6"/>
    <w:rsid w:val="00FF1F23"/>
    <w:rsid w:val="00FF3CED"/>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07D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L" w:eastAsia="es-CL" w:bidi="ar-SA"/>
      </w:rPr>
    </w:rPrDefault>
    <w:pPrDefault/>
  </w:docDefaults>
  <w:latentStyles w:defLockedState="0" w:defUIPriority="99" w:defSemiHidden="0" w:defUnhideWhenUsed="0" w:defQFormat="0" w:count="372">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39"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A70E0A"/>
    <w:pPr>
      <w:spacing w:line="276" w:lineRule="auto"/>
      <w:jc w:val="both"/>
    </w:pPr>
    <w:rPr>
      <w:rFonts w:ascii="Cambria" w:hAnsi="Cambria"/>
      <w:sz w:val="22"/>
      <w:szCs w:val="22"/>
      <w:lang w:eastAsia="en-US"/>
    </w:rPr>
  </w:style>
  <w:style w:type="paragraph" w:styleId="Ttulo1">
    <w:name w:val="heading 1"/>
    <w:basedOn w:val="Normal"/>
    <w:next w:val="Normal"/>
    <w:link w:val="Ttulo1Car"/>
    <w:uiPriority w:val="99"/>
    <w:qFormat/>
    <w:rsid w:val="009B786C"/>
    <w:pPr>
      <w:keepNext/>
      <w:keepLines/>
      <w:numPr>
        <w:numId w:val="1"/>
      </w:numPr>
      <w:spacing w:before="600" w:after="120"/>
      <w:ind w:left="431" w:hanging="431"/>
      <w:outlineLvl w:val="0"/>
    </w:pPr>
    <w:rPr>
      <w:rFonts w:eastAsia="Times New Roman"/>
      <w:b/>
      <w:bCs/>
      <w:caps/>
      <w:sz w:val="24"/>
      <w:szCs w:val="28"/>
    </w:rPr>
  </w:style>
  <w:style w:type="paragraph" w:styleId="Ttulo2">
    <w:name w:val="heading 2"/>
    <w:basedOn w:val="Normal"/>
    <w:next w:val="Normal"/>
    <w:link w:val="Ttulo2Car"/>
    <w:uiPriority w:val="99"/>
    <w:qFormat/>
    <w:rsid w:val="002B5B23"/>
    <w:pPr>
      <w:keepNext/>
      <w:keepLines/>
      <w:numPr>
        <w:ilvl w:val="1"/>
        <w:numId w:val="1"/>
      </w:numPr>
      <w:spacing w:before="200" w:after="120"/>
      <w:outlineLvl w:val="1"/>
    </w:pPr>
    <w:rPr>
      <w:rFonts w:eastAsia="Times New Roman"/>
      <w:bCs/>
      <w:szCs w:val="26"/>
    </w:rPr>
  </w:style>
  <w:style w:type="paragraph" w:styleId="Ttulo3">
    <w:name w:val="heading 3"/>
    <w:basedOn w:val="Normal"/>
    <w:next w:val="Normal"/>
    <w:link w:val="Ttulo3Car"/>
    <w:uiPriority w:val="99"/>
    <w:qFormat/>
    <w:rsid w:val="006B3A4F"/>
    <w:pPr>
      <w:keepNext/>
      <w:keepLines/>
      <w:numPr>
        <w:ilvl w:val="2"/>
        <w:numId w:val="1"/>
      </w:numPr>
      <w:spacing w:before="200" w:after="240"/>
      <w:outlineLvl w:val="2"/>
    </w:pPr>
    <w:rPr>
      <w:rFonts w:eastAsia="Times New Roman"/>
      <w:bCs/>
    </w:rPr>
  </w:style>
  <w:style w:type="paragraph" w:styleId="Ttulo4">
    <w:name w:val="heading 4"/>
    <w:basedOn w:val="Normal"/>
    <w:next w:val="Normal"/>
    <w:link w:val="Ttulo4Car"/>
    <w:uiPriority w:val="99"/>
    <w:qFormat/>
    <w:rsid w:val="000C3DF9"/>
    <w:pPr>
      <w:keepNext/>
      <w:keepLines/>
      <w:numPr>
        <w:ilvl w:val="3"/>
        <w:numId w:val="1"/>
      </w:numPr>
      <w:spacing w:before="200"/>
      <w:outlineLvl w:val="3"/>
    </w:pPr>
    <w:rPr>
      <w:rFonts w:eastAsia="Times New Roman"/>
      <w:bCs/>
      <w:iCs/>
    </w:rPr>
  </w:style>
  <w:style w:type="paragraph" w:styleId="Ttulo5">
    <w:name w:val="heading 5"/>
    <w:basedOn w:val="Normal"/>
    <w:next w:val="Normal"/>
    <w:link w:val="Ttulo5Car"/>
    <w:uiPriority w:val="99"/>
    <w:qFormat/>
    <w:rsid w:val="005B0060"/>
    <w:pPr>
      <w:keepNext/>
      <w:keepLines/>
      <w:numPr>
        <w:ilvl w:val="4"/>
        <w:numId w:val="1"/>
      </w:numPr>
      <w:spacing w:before="200"/>
      <w:outlineLvl w:val="4"/>
    </w:pPr>
    <w:rPr>
      <w:rFonts w:eastAsia="Times New Roman"/>
      <w:color w:val="243F60"/>
    </w:rPr>
  </w:style>
  <w:style w:type="paragraph" w:styleId="Ttulo6">
    <w:name w:val="heading 6"/>
    <w:basedOn w:val="Normal"/>
    <w:next w:val="Normal"/>
    <w:link w:val="Ttulo6Car"/>
    <w:uiPriority w:val="99"/>
    <w:qFormat/>
    <w:rsid w:val="005B0060"/>
    <w:pPr>
      <w:keepNext/>
      <w:keepLines/>
      <w:numPr>
        <w:ilvl w:val="5"/>
        <w:numId w:val="1"/>
      </w:numPr>
      <w:spacing w:before="200"/>
      <w:outlineLvl w:val="5"/>
    </w:pPr>
    <w:rPr>
      <w:rFonts w:eastAsia="Times New Roman"/>
      <w:i/>
      <w:iCs/>
      <w:color w:val="243F60"/>
    </w:rPr>
  </w:style>
  <w:style w:type="paragraph" w:styleId="Ttulo7">
    <w:name w:val="heading 7"/>
    <w:basedOn w:val="Normal"/>
    <w:next w:val="Normal"/>
    <w:link w:val="Ttulo7Car"/>
    <w:uiPriority w:val="99"/>
    <w:qFormat/>
    <w:rsid w:val="005B0060"/>
    <w:pPr>
      <w:keepNext/>
      <w:keepLines/>
      <w:numPr>
        <w:ilvl w:val="6"/>
        <w:numId w:val="1"/>
      </w:numPr>
      <w:spacing w:before="200"/>
      <w:outlineLvl w:val="6"/>
    </w:pPr>
    <w:rPr>
      <w:rFonts w:eastAsia="Times New Roman"/>
      <w:i/>
      <w:iCs/>
      <w:color w:val="404040"/>
    </w:rPr>
  </w:style>
  <w:style w:type="paragraph" w:styleId="Ttulo8">
    <w:name w:val="heading 8"/>
    <w:basedOn w:val="Normal"/>
    <w:next w:val="Normal"/>
    <w:link w:val="Ttulo8Car"/>
    <w:uiPriority w:val="99"/>
    <w:qFormat/>
    <w:rsid w:val="005B0060"/>
    <w:pPr>
      <w:keepNext/>
      <w:keepLines/>
      <w:numPr>
        <w:ilvl w:val="7"/>
        <w:numId w:val="1"/>
      </w:numPr>
      <w:spacing w:before="200"/>
      <w:outlineLvl w:val="7"/>
    </w:pPr>
    <w:rPr>
      <w:rFonts w:eastAsia="Times New Roman"/>
      <w:color w:val="404040"/>
      <w:sz w:val="20"/>
      <w:szCs w:val="20"/>
    </w:rPr>
  </w:style>
  <w:style w:type="paragraph" w:styleId="Ttulo9">
    <w:name w:val="heading 9"/>
    <w:basedOn w:val="Normal"/>
    <w:next w:val="Normal"/>
    <w:link w:val="Ttulo9Car"/>
    <w:uiPriority w:val="99"/>
    <w:qFormat/>
    <w:rsid w:val="005B0060"/>
    <w:pPr>
      <w:keepNext/>
      <w:keepLines/>
      <w:numPr>
        <w:ilvl w:val="8"/>
        <w:numId w:val="1"/>
      </w:numPr>
      <w:spacing w:before="200"/>
      <w:outlineLvl w:val="8"/>
    </w:pPr>
    <w:rPr>
      <w:rFonts w:eastAsia="Times New Roman"/>
      <w:i/>
      <w:iCs/>
      <w:color w:val="404040"/>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locked/>
    <w:rsid w:val="009B786C"/>
    <w:rPr>
      <w:rFonts w:ascii="Cambria" w:eastAsia="Times New Roman" w:hAnsi="Cambria"/>
      <w:b/>
      <w:bCs/>
      <w:caps/>
      <w:sz w:val="24"/>
      <w:szCs w:val="28"/>
      <w:lang w:eastAsia="en-US"/>
    </w:rPr>
  </w:style>
  <w:style w:type="character" w:customStyle="1" w:styleId="Ttulo2Car">
    <w:name w:val="Título 2 Car"/>
    <w:link w:val="Ttulo2"/>
    <w:uiPriority w:val="99"/>
    <w:locked/>
    <w:rsid w:val="002B5B23"/>
    <w:rPr>
      <w:rFonts w:ascii="Cambria" w:eastAsia="Times New Roman" w:hAnsi="Cambria"/>
      <w:bCs/>
      <w:sz w:val="22"/>
      <w:szCs w:val="26"/>
      <w:lang w:eastAsia="en-US"/>
    </w:rPr>
  </w:style>
  <w:style w:type="character" w:customStyle="1" w:styleId="Ttulo3Car">
    <w:name w:val="Título 3 Car"/>
    <w:link w:val="Ttulo3"/>
    <w:uiPriority w:val="99"/>
    <w:locked/>
    <w:rsid w:val="006B3A4F"/>
    <w:rPr>
      <w:rFonts w:ascii="Cambria" w:eastAsia="Times New Roman" w:hAnsi="Cambria"/>
      <w:bCs/>
      <w:sz w:val="22"/>
      <w:szCs w:val="22"/>
      <w:lang w:eastAsia="en-US"/>
    </w:rPr>
  </w:style>
  <w:style w:type="character" w:customStyle="1" w:styleId="Ttulo4Car">
    <w:name w:val="Título 4 Car"/>
    <w:link w:val="Ttulo4"/>
    <w:uiPriority w:val="99"/>
    <w:locked/>
    <w:rsid w:val="000C3DF9"/>
    <w:rPr>
      <w:rFonts w:ascii="Cambria" w:eastAsia="Times New Roman" w:hAnsi="Cambria"/>
      <w:bCs/>
      <w:iCs/>
      <w:sz w:val="22"/>
      <w:szCs w:val="22"/>
      <w:lang w:eastAsia="en-US"/>
    </w:rPr>
  </w:style>
  <w:style w:type="character" w:customStyle="1" w:styleId="Ttulo5Car">
    <w:name w:val="Título 5 Car"/>
    <w:link w:val="Ttulo5"/>
    <w:uiPriority w:val="99"/>
    <w:locked/>
    <w:rsid w:val="005B0060"/>
    <w:rPr>
      <w:rFonts w:ascii="Cambria" w:eastAsia="Times New Roman" w:hAnsi="Cambria"/>
      <w:color w:val="243F60"/>
      <w:sz w:val="22"/>
      <w:szCs w:val="22"/>
      <w:lang w:eastAsia="en-US"/>
    </w:rPr>
  </w:style>
  <w:style w:type="character" w:customStyle="1" w:styleId="Ttulo6Car">
    <w:name w:val="Título 6 Car"/>
    <w:link w:val="Ttulo6"/>
    <w:uiPriority w:val="99"/>
    <w:locked/>
    <w:rsid w:val="005B0060"/>
    <w:rPr>
      <w:rFonts w:ascii="Cambria" w:eastAsia="Times New Roman" w:hAnsi="Cambria"/>
      <w:i/>
      <w:iCs/>
      <w:color w:val="243F60"/>
      <w:sz w:val="22"/>
      <w:szCs w:val="22"/>
      <w:lang w:eastAsia="en-US"/>
    </w:rPr>
  </w:style>
  <w:style w:type="character" w:customStyle="1" w:styleId="Ttulo7Car">
    <w:name w:val="Título 7 Car"/>
    <w:link w:val="Ttulo7"/>
    <w:uiPriority w:val="99"/>
    <w:locked/>
    <w:rsid w:val="005B0060"/>
    <w:rPr>
      <w:rFonts w:ascii="Cambria" w:eastAsia="Times New Roman" w:hAnsi="Cambria"/>
      <w:i/>
      <w:iCs/>
      <w:color w:val="404040"/>
      <w:sz w:val="22"/>
      <w:szCs w:val="22"/>
      <w:lang w:eastAsia="en-US"/>
    </w:rPr>
  </w:style>
  <w:style w:type="character" w:customStyle="1" w:styleId="Ttulo8Car">
    <w:name w:val="Título 8 Car"/>
    <w:link w:val="Ttulo8"/>
    <w:uiPriority w:val="99"/>
    <w:locked/>
    <w:rsid w:val="005B0060"/>
    <w:rPr>
      <w:rFonts w:ascii="Cambria" w:eastAsia="Times New Roman" w:hAnsi="Cambria"/>
      <w:color w:val="404040"/>
      <w:lang w:eastAsia="en-US"/>
    </w:rPr>
  </w:style>
  <w:style w:type="character" w:customStyle="1" w:styleId="Ttulo9Car">
    <w:name w:val="Título 9 Car"/>
    <w:link w:val="Ttulo9"/>
    <w:uiPriority w:val="99"/>
    <w:locked/>
    <w:rsid w:val="005B0060"/>
    <w:rPr>
      <w:rFonts w:ascii="Cambria" w:eastAsia="Times New Roman" w:hAnsi="Cambria"/>
      <w:i/>
      <w:iCs/>
      <w:color w:val="404040"/>
      <w:lang w:eastAsia="en-US"/>
    </w:rPr>
  </w:style>
  <w:style w:type="paragraph" w:styleId="TDC4">
    <w:name w:val="toc 4"/>
    <w:basedOn w:val="Normal"/>
    <w:next w:val="Normal"/>
    <w:autoRedefine/>
    <w:uiPriority w:val="39"/>
    <w:rsid w:val="00C032FF"/>
    <w:pPr>
      <w:ind w:left="660"/>
      <w:jc w:val="left"/>
    </w:pPr>
    <w:rPr>
      <w:sz w:val="20"/>
      <w:szCs w:val="20"/>
    </w:rPr>
  </w:style>
  <w:style w:type="paragraph" w:styleId="Encabezado">
    <w:name w:val="header"/>
    <w:basedOn w:val="Normal"/>
    <w:link w:val="EncabezadoCar"/>
    <w:uiPriority w:val="99"/>
    <w:rsid w:val="001F13D2"/>
    <w:pPr>
      <w:tabs>
        <w:tab w:val="center" w:pos="4419"/>
        <w:tab w:val="right" w:pos="8838"/>
      </w:tabs>
      <w:spacing w:line="240" w:lineRule="auto"/>
    </w:pPr>
  </w:style>
  <w:style w:type="character" w:customStyle="1" w:styleId="EncabezadoCar">
    <w:name w:val="Encabezado Car"/>
    <w:link w:val="Encabezado"/>
    <w:uiPriority w:val="99"/>
    <w:locked/>
    <w:rsid w:val="001F13D2"/>
    <w:rPr>
      <w:rFonts w:cs="Times New Roman"/>
    </w:rPr>
  </w:style>
  <w:style w:type="paragraph" w:styleId="Piedepgina">
    <w:name w:val="footer"/>
    <w:basedOn w:val="Normal"/>
    <w:link w:val="PiedepginaCar"/>
    <w:uiPriority w:val="99"/>
    <w:rsid w:val="001F13D2"/>
    <w:pPr>
      <w:tabs>
        <w:tab w:val="center" w:pos="4419"/>
        <w:tab w:val="right" w:pos="8838"/>
      </w:tabs>
      <w:spacing w:line="240" w:lineRule="auto"/>
    </w:pPr>
  </w:style>
  <w:style w:type="character" w:customStyle="1" w:styleId="PiedepginaCar">
    <w:name w:val="Pie de página Car"/>
    <w:link w:val="Piedepgina"/>
    <w:uiPriority w:val="99"/>
    <w:locked/>
    <w:rsid w:val="001F13D2"/>
    <w:rPr>
      <w:rFonts w:cs="Times New Roman"/>
    </w:rPr>
  </w:style>
  <w:style w:type="paragraph" w:styleId="Textodeglobo">
    <w:name w:val="Balloon Text"/>
    <w:basedOn w:val="Normal"/>
    <w:link w:val="TextodegloboCar"/>
    <w:uiPriority w:val="99"/>
    <w:semiHidden/>
    <w:rsid w:val="001F13D2"/>
    <w:pPr>
      <w:spacing w:line="240" w:lineRule="auto"/>
    </w:pPr>
    <w:rPr>
      <w:rFonts w:ascii="Tahoma" w:hAnsi="Tahoma" w:cs="Tahoma"/>
      <w:sz w:val="16"/>
      <w:szCs w:val="16"/>
    </w:rPr>
  </w:style>
  <w:style w:type="character" w:customStyle="1" w:styleId="TextodegloboCar">
    <w:name w:val="Texto de globo Car"/>
    <w:link w:val="Textodeglobo"/>
    <w:uiPriority w:val="99"/>
    <w:semiHidden/>
    <w:locked/>
    <w:rsid w:val="001F13D2"/>
    <w:rPr>
      <w:rFonts w:ascii="Tahoma" w:hAnsi="Tahoma" w:cs="Tahoma"/>
      <w:sz w:val="16"/>
      <w:szCs w:val="16"/>
    </w:rPr>
  </w:style>
  <w:style w:type="character" w:styleId="Hipervnculo">
    <w:name w:val="Hyperlink"/>
    <w:uiPriority w:val="99"/>
    <w:rsid w:val="0011712E"/>
    <w:rPr>
      <w:rFonts w:cs="Times New Roman"/>
      <w:color w:val="0000FF"/>
      <w:u w:val="single"/>
    </w:rPr>
  </w:style>
  <w:style w:type="paragraph" w:styleId="TDC1">
    <w:name w:val="toc 1"/>
    <w:basedOn w:val="Normal"/>
    <w:next w:val="Normal"/>
    <w:autoRedefine/>
    <w:uiPriority w:val="39"/>
    <w:rsid w:val="00E94A54"/>
    <w:pPr>
      <w:spacing w:before="240" w:after="120"/>
      <w:jc w:val="left"/>
    </w:pPr>
    <w:rPr>
      <w:b/>
      <w:bCs/>
      <w:szCs w:val="20"/>
    </w:rPr>
  </w:style>
  <w:style w:type="paragraph" w:styleId="TDC2">
    <w:name w:val="toc 2"/>
    <w:basedOn w:val="Normal"/>
    <w:next w:val="Normal"/>
    <w:autoRedefine/>
    <w:uiPriority w:val="39"/>
    <w:rsid w:val="00E94A54"/>
    <w:pPr>
      <w:spacing w:before="120"/>
      <w:ind w:left="220"/>
      <w:jc w:val="left"/>
    </w:pPr>
    <w:rPr>
      <w:i/>
      <w:iCs/>
      <w:szCs w:val="20"/>
    </w:rPr>
  </w:style>
  <w:style w:type="paragraph" w:styleId="TDC3">
    <w:name w:val="toc 3"/>
    <w:basedOn w:val="Normal"/>
    <w:next w:val="Normal"/>
    <w:autoRedefine/>
    <w:uiPriority w:val="39"/>
    <w:rsid w:val="00E94A54"/>
    <w:pPr>
      <w:ind w:left="440"/>
      <w:jc w:val="left"/>
    </w:pPr>
    <w:rPr>
      <w:szCs w:val="20"/>
    </w:rPr>
  </w:style>
  <w:style w:type="paragraph" w:styleId="Prrafodelista">
    <w:name w:val="List Paragraph"/>
    <w:aliases w:val="Título Tablas y Figuras,Titulo 3,TITULO 1"/>
    <w:basedOn w:val="Normal"/>
    <w:link w:val="PrrafodelistaCar"/>
    <w:uiPriority w:val="34"/>
    <w:qFormat/>
    <w:rsid w:val="00BC310E"/>
    <w:pPr>
      <w:ind w:left="720"/>
      <w:contextualSpacing/>
    </w:pPr>
  </w:style>
  <w:style w:type="paragraph" w:styleId="Descripcin">
    <w:name w:val="caption"/>
    <w:aliases w:val="Epígrafe Car Car Car,Epígrafe Car Car,Epígrafe Car,Car1, Car1,Epígrafe Car2 Car,HAB02 Car Car1,Epígrafe Car Car1 Car,HAB02 Car2,Epígrafe Car Car2,Epígrafe Car2 Car Car1,HAB02 Car Car1 Car1,Epígrafe Car Car1 Car Car1,HAB02 Car2 Car,HAB02 Car"/>
    <w:basedOn w:val="Normal"/>
    <w:next w:val="Normal"/>
    <w:link w:val="DescripcinCar"/>
    <w:qFormat/>
    <w:rsid w:val="00440842"/>
    <w:pPr>
      <w:spacing w:line="240" w:lineRule="auto"/>
    </w:pPr>
    <w:rPr>
      <w:rFonts w:ascii="Times New Roman" w:eastAsia="Times New Roman" w:hAnsi="Times New Roman"/>
      <w:b/>
      <w:bCs/>
      <w:sz w:val="20"/>
      <w:szCs w:val="20"/>
      <w:lang w:val="es-ES" w:eastAsia="es-ES"/>
    </w:rPr>
  </w:style>
  <w:style w:type="paragraph" w:customStyle="1" w:styleId="Default">
    <w:name w:val="Default"/>
    <w:rsid w:val="00440842"/>
    <w:pPr>
      <w:autoSpaceDE w:val="0"/>
      <w:autoSpaceDN w:val="0"/>
      <w:adjustRightInd w:val="0"/>
    </w:pPr>
    <w:rPr>
      <w:rFonts w:eastAsia="Times New Roman" w:cs="Calibri"/>
      <w:color w:val="000000"/>
      <w:sz w:val="24"/>
      <w:szCs w:val="24"/>
      <w:lang w:val="es-ES" w:eastAsia="es-ES"/>
    </w:rPr>
  </w:style>
  <w:style w:type="table" w:styleId="Tablaconcuadrcula">
    <w:name w:val="Table Grid"/>
    <w:basedOn w:val="Tablanormal"/>
    <w:locked/>
    <w:rsid w:val="00D832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scripcinCar">
    <w:name w:val="Descripción Car"/>
    <w:aliases w:val="Epígrafe Car Car Car Car,Epígrafe Car Car Car1,Epígrafe Car Car1,Car1 Car, Car1 Car,Epígrafe Car2 Car Car,HAB02 Car Car1 Car,Epígrafe Car Car1 Car Car,HAB02 Car2 Car1,Epígrafe Car Car2 Car,Epígrafe Car2 Car Car1 Car,HAB02 Car2 Car Car"/>
    <w:link w:val="Descripcin"/>
    <w:uiPriority w:val="35"/>
    <w:rsid w:val="009B07C1"/>
    <w:rPr>
      <w:rFonts w:ascii="Times New Roman" w:eastAsia="Times New Roman" w:hAnsi="Times New Roman"/>
      <w:b/>
      <w:bCs/>
      <w:lang w:val="es-ES" w:eastAsia="es-ES"/>
    </w:rPr>
  </w:style>
  <w:style w:type="paragraph" w:styleId="Textoindependiente">
    <w:name w:val="Body Text"/>
    <w:basedOn w:val="Normal"/>
    <w:link w:val="TextoindependienteCar"/>
    <w:uiPriority w:val="99"/>
    <w:unhideWhenUsed/>
    <w:rsid w:val="00F34CB9"/>
    <w:pPr>
      <w:spacing w:after="120" w:line="240" w:lineRule="auto"/>
    </w:pPr>
    <w:rPr>
      <w:sz w:val="20"/>
      <w:szCs w:val="20"/>
      <w:lang w:val="es-ES"/>
    </w:rPr>
  </w:style>
  <w:style w:type="character" w:customStyle="1" w:styleId="TextoindependienteCar">
    <w:name w:val="Texto independiente Car"/>
    <w:basedOn w:val="Fuentedeprrafopredeter"/>
    <w:link w:val="Textoindependiente"/>
    <w:uiPriority w:val="99"/>
    <w:rsid w:val="00F34CB9"/>
    <w:rPr>
      <w:lang w:val="es-ES" w:eastAsia="en-US"/>
    </w:rPr>
  </w:style>
  <w:style w:type="paragraph" w:styleId="Textonotapie">
    <w:name w:val="footnote text"/>
    <w:aliases w:val="Footnote Text Char Char Char Char,Footnote Text Char Char Char,HAB16"/>
    <w:basedOn w:val="Normal"/>
    <w:link w:val="TextonotapieCar"/>
    <w:semiHidden/>
    <w:rsid w:val="007158EF"/>
    <w:pPr>
      <w:spacing w:line="240" w:lineRule="auto"/>
    </w:pPr>
    <w:rPr>
      <w:rFonts w:ascii="Arial" w:eastAsia="Times New Roman" w:hAnsi="Arial"/>
      <w:sz w:val="20"/>
      <w:szCs w:val="20"/>
      <w:lang w:val="es-ES_tradnl" w:eastAsia="es-ES"/>
    </w:rPr>
  </w:style>
  <w:style w:type="character" w:customStyle="1" w:styleId="TextonotapieCar">
    <w:name w:val="Texto nota pie Car"/>
    <w:aliases w:val="Footnote Text Char Char Char Char Car,Footnote Text Char Char Char Car,HAB16 Car"/>
    <w:basedOn w:val="Fuentedeprrafopredeter"/>
    <w:link w:val="Textonotapie"/>
    <w:semiHidden/>
    <w:rsid w:val="007158EF"/>
    <w:rPr>
      <w:rFonts w:ascii="Arial" w:eastAsia="Times New Roman" w:hAnsi="Arial"/>
      <w:lang w:val="es-ES_tradnl" w:eastAsia="es-ES"/>
    </w:rPr>
  </w:style>
  <w:style w:type="character" w:styleId="Refdenotaalpie">
    <w:name w:val="footnote reference"/>
    <w:aliases w:val="HAB06"/>
    <w:semiHidden/>
    <w:rsid w:val="007158EF"/>
    <w:rPr>
      <w:vertAlign w:val="superscript"/>
    </w:rPr>
  </w:style>
  <w:style w:type="character" w:customStyle="1" w:styleId="PrrafodelistaCar">
    <w:name w:val="Párrafo de lista Car"/>
    <w:aliases w:val="Título Tablas y Figuras Car,Titulo 3 Car,TITULO 1 Car"/>
    <w:link w:val="Prrafodelista"/>
    <w:uiPriority w:val="34"/>
    <w:locked/>
    <w:rsid w:val="00DE193B"/>
    <w:rPr>
      <w:rFonts w:asciiTheme="majorHAnsi" w:hAnsiTheme="majorHAnsi"/>
      <w:sz w:val="22"/>
      <w:szCs w:val="22"/>
      <w:lang w:eastAsia="en-US"/>
    </w:rPr>
  </w:style>
  <w:style w:type="paragraph" w:styleId="Tabladeilustraciones">
    <w:name w:val="table of figures"/>
    <w:basedOn w:val="Normal"/>
    <w:next w:val="Normal"/>
    <w:uiPriority w:val="99"/>
    <w:unhideWhenUsed/>
    <w:rsid w:val="00BC4AF6"/>
  </w:style>
  <w:style w:type="paragraph" w:styleId="Revisin">
    <w:name w:val="Revision"/>
    <w:hidden/>
    <w:uiPriority w:val="99"/>
    <w:semiHidden/>
    <w:rsid w:val="008D100A"/>
    <w:rPr>
      <w:rFonts w:asciiTheme="majorHAnsi" w:hAnsiTheme="majorHAnsi"/>
      <w:sz w:val="22"/>
      <w:szCs w:val="22"/>
      <w:lang w:eastAsia="en-US"/>
    </w:rPr>
  </w:style>
  <w:style w:type="paragraph" w:styleId="NormalWeb">
    <w:name w:val="Normal (Web)"/>
    <w:basedOn w:val="Normal"/>
    <w:uiPriority w:val="99"/>
    <w:unhideWhenUsed/>
    <w:rsid w:val="0060009D"/>
    <w:pPr>
      <w:spacing w:before="100" w:beforeAutospacing="1" w:after="100" w:afterAutospacing="1" w:line="240" w:lineRule="auto"/>
      <w:jc w:val="left"/>
    </w:pPr>
    <w:rPr>
      <w:rFonts w:ascii="Times New Roman" w:eastAsiaTheme="minorEastAsia" w:hAnsi="Times New Roman"/>
      <w:sz w:val="24"/>
      <w:szCs w:val="24"/>
      <w:lang w:eastAsia="es-CL"/>
    </w:rPr>
  </w:style>
  <w:style w:type="paragraph" w:styleId="Ttulo">
    <w:name w:val="Title"/>
    <w:basedOn w:val="Normal"/>
    <w:next w:val="Normal"/>
    <w:link w:val="TtuloCar"/>
    <w:qFormat/>
    <w:locked/>
    <w:rsid w:val="00415693"/>
    <w:pPr>
      <w:spacing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415693"/>
    <w:rPr>
      <w:rFonts w:asciiTheme="majorHAnsi" w:eastAsiaTheme="majorEastAsia" w:hAnsiTheme="majorHAnsi" w:cstheme="majorBidi"/>
      <w:spacing w:val="-10"/>
      <w:kern w:val="28"/>
      <w:sz w:val="56"/>
      <w:szCs w:val="56"/>
      <w:lang w:eastAsia="en-US"/>
    </w:rPr>
  </w:style>
  <w:style w:type="paragraph" w:styleId="TtuloTDC">
    <w:name w:val="TOC Heading"/>
    <w:basedOn w:val="Ttulo1"/>
    <w:next w:val="Normal"/>
    <w:uiPriority w:val="39"/>
    <w:unhideWhenUsed/>
    <w:qFormat/>
    <w:rsid w:val="00E94A54"/>
    <w:pPr>
      <w:numPr>
        <w:numId w:val="0"/>
      </w:numPr>
      <w:spacing w:before="240" w:after="0" w:line="259" w:lineRule="auto"/>
      <w:jc w:val="left"/>
      <w:outlineLvl w:val="9"/>
    </w:pPr>
    <w:rPr>
      <w:rFonts w:asciiTheme="majorHAnsi" w:eastAsiaTheme="majorEastAsia" w:hAnsiTheme="majorHAnsi" w:cstheme="majorBidi"/>
      <w:b w:val="0"/>
      <w:bCs w:val="0"/>
      <w:caps w:val="0"/>
      <w:color w:val="365F91" w:themeColor="accent1" w:themeShade="BF"/>
      <w:sz w:val="32"/>
      <w:szCs w:val="32"/>
      <w:lang w:eastAsia="es-CL"/>
    </w:rPr>
  </w:style>
  <w:style w:type="paragraph" w:styleId="TDC5">
    <w:name w:val="toc 5"/>
    <w:basedOn w:val="Normal"/>
    <w:next w:val="Normal"/>
    <w:autoRedefine/>
    <w:unhideWhenUsed/>
    <w:locked/>
    <w:rsid w:val="00E94A54"/>
    <w:pPr>
      <w:ind w:left="880"/>
      <w:jc w:val="left"/>
    </w:pPr>
    <w:rPr>
      <w:rFonts w:asciiTheme="minorHAnsi" w:hAnsiTheme="minorHAnsi"/>
      <w:sz w:val="20"/>
      <w:szCs w:val="20"/>
    </w:rPr>
  </w:style>
  <w:style w:type="paragraph" w:styleId="TDC6">
    <w:name w:val="toc 6"/>
    <w:basedOn w:val="Normal"/>
    <w:next w:val="Normal"/>
    <w:autoRedefine/>
    <w:unhideWhenUsed/>
    <w:locked/>
    <w:rsid w:val="00E94A54"/>
    <w:pPr>
      <w:ind w:left="1100"/>
      <w:jc w:val="left"/>
    </w:pPr>
    <w:rPr>
      <w:rFonts w:asciiTheme="minorHAnsi" w:hAnsiTheme="minorHAnsi"/>
      <w:sz w:val="20"/>
      <w:szCs w:val="20"/>
    </w:rPr>
  </w:style>
  <w:style w:type="paragraph" w:styleId="TDC7">
    <w:name w:val="toc 7"/>
    <w:basedOn w:val="Normal"/>
    <w:next w:val="Normal"/>
    <w:autoRedefine/>
    <w:unhideWhenUsed/>
    <w:locked/>
    <w:rsid w:val="00E94A54"/>
    <w:pPr>
      <w:ind w:left="1320"/>
      <w:jc w:val="left"/>
    </w:pPr>
    <w:rPr>
      <w:rFonts w:asciiTheme="minorHAnsi" w:hAnsiTheme="minorHAnsi"/>
      <w:sz w:val="20"/>
      <w:szCs w:val="20"/>
    </w:rPr>
  </w:style>
  <w:style w:type="paragraph" w:styleId="TDC8">
    <w:name w:val="toc 8"/>
    <w:basedOn w:val="Normal"/>
    <w:next w:val="Normal"/>
    <w:autoRedefine/>
    <w:unhideWhenUsed/>
    <w:locked/>
    <w:rsid w:val="00E94A54"/>
    <w:pPr>
      <w:ind w:left="1540"/>
      <w:jc w:val="left"/>
    </w:pPr>
    <w:rPr>
      <w:rFonts w:asciiTheme="minorHAnsi" w:hAnsiTheme="minorHAnsi"/>
      <w:sz w:val="20"/>
      <w:szCs w:val="20"/>
    </w:rPr>
  </w:style>
  <w:style w:type="paragraph" w:styleId="TDC9">
    <w:name w:val="toc 9"/>
    <w:basedOn w:val="Normal"/>
    <w:next w:val="Normal"/>
    <w:autoRedefine/>
    <w:unhideWhenUsed/>
    <w:locked/>
    <w:rsid w:val="00E94A54"/>
    <w:pPr>
      <w:ind w:left="1760"/>
      <w:jc w:val="left"/>
    </w:pPr>
    <w:rPr>
      <w:rFonts w:asciiTheme="minorHAnsi" w:hAnsiTheme="minorHAnsi"/>
      <w:sz w:val="20"/>
      <w:szCs w:val="20"/>
    </w:rPr>
  </w:style>
  <w:style w:type="character" w:styleId="Refdecomentario">
    <w:name w:val="annotation reference"/>
    <w:basedOn w:val="Fuentedeprrafopredeter"/>
    <w:unhideWhenUsed/>
    <w:rsid w:val="00BF1475"/>
    <w:rPr>
      <w:sz w:val="16"/>
      <w:szCs w:val="16"/>
    </w:rPr>
  </w:style>
  <w:style w:type="paragraph" w:styleId="Textocomentario">
    <w:name w:val="annotation text"/>
    <w:basedOn w:val="Normal"/>
    <w:link w:val="TextocomentarioCar"/>
    <w:uiPriority w:val="99"/>
    <w:unhideWhenUsed/>
    <w:rsid w:val="00BF1475"/>
    <w:rPr>
      <w:rFonts w:eastAsia="Times New Roman"/>
      <w:sz w:val="20"/>
      <w:szCs w:val="20"/>
      <w:lang w:eastAsia="es-ES"/>
    </w:rPr>
  </w:style>
  <w:style w:type="character" w:customStyle="1" w:styleId="TextocomentarioCar">
    <w:name w:val="Texto comentario Car"/>
    <w:basedOn w:val="Fuentedeprrafopredeter"/>
    <w:link w:val="Textocomentario"/>
    <w:uiPriority w:val="99"/>
    <w:rsid w:val="00BF1475"/>
    <w:rPr>
      <w:rFonts w:ascii="Cambria" w:eastAsia="Times New Roman" w:hAnsi="Cambria"/>
      <w:lang w:eastAsia="es-ES"/>
    </w:rPr>
  </w:style>
  <w:style w:type="numbering" w:customStyle="1" w:styleId="1111111">
    <w:name w:val="1 / 1.1 / 1.1.11"/>
    <w:rsid w:val="00466518"/>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5938">
      <w:bodyDiv w:val="1"/>
      <w:marLeft w:val="0"/>
      <w:marRight w:val="0"/>
      <w:marTop w:val="0"/>
      <w:marBottom w:val="0"/>
      <w:divBdr>
        <w:top w:val="none" w:sz="0" w:space="0" w:color="auto"/>
        <w:left w:val="none" w:sz="0" w:space="0" w:color="auto"/>
        <w:bottom w:val="none" w:sz="0" w:space="0" w:color="auto"/>
        <w:right w:val="none" w:sz="0" w:space="0" w:color="auto"/>
      </w:divBdr>
    </w:div>
    <w:div w:id="10962529">
      <w:bodyDiv w:val="1"/>
      <w:marLeft w:val="0"/>
      <w:marRight w:val="0"/>
      <w:marTop w:val="0"/>
      <w:marBottom w:val="0"/>
      <w:divBdr>
        <w:top w:val="none" w:sz="0" w:space="0" w:color="auto"/>
        <w:left w:val="none" w:sz="0" w:space="0" w:color="auto"/>
        <w:bottom w:val="none" w:sz="0" w:space="0" w:color="auto"/>
        <w:right w:val="none" w:sz="0" w:space="0" w:color="auto"/>
      </w:divBdr>
    </w:div>
    <w:div w:id="22826148">
      <w:bodyDiv w:val="1"/>
      <w:marLeft w:val="0"/>
      <w:marRight w:val="0"/>
      <w:marTop w:val="0"/>
      <w:marBottom w:val="0"/>
      <w:divBdr>
        <w:top w:val="none" w:sz="0" w:space="0" w:color="auto"/>
        <w:left w:val="none" w:sz="0" w:space="0" w:color="auto"/>
        <w:bottom w:val="none" w:sz="0" w:space="0" w:color="auto"/>
        <w:right w:val="none" w:sz="0" w:space="0" w:color="auto"/>
      </w:divBdr>
    </w:div>
    <w:div w:id="30541473">
      <w:bodyDiv w:val="1"/>
      <w:marLeft w:val="0"/>
      <w:marRight w:val="0"/>
      <w:marTop w:val="0"/>
      <w:marBottom w:val="0"/>
      <w:divBdr>
        <w:top w:val="none" w:sz="0" w:space="0" w:color="auto"/>
        <w:left w:val="none" w:sz="0" w:space="0" w:color="auto"/>
        <w:bottom w:val="none" w:sz="0" w:space="0" w:color="auto"/>
        <w:right w:val="none" w:sz="0" w:space="0" w:color="auto"/>
      </w:divBdr>
    </w:div>
    <w:div w:id="43719398">
      <w:bodyDiv w:val="1"/>
      <w:marLeft w:val="0"/>
      <w:marRight w:val="0"/>
      <w:marTop w:val="0"/>
      <w:marBottom w:val="0"/>
      <w:divBdr>
        <w:top w:val="none" w:sz="0" w:space="0" w:color="auto"/>
        <w:left w:val="none" w:sz="0" w:space="0" w:color="auto"/>
        <w:bottom w:val="none" w:sz="0" w:space="0" w:color="auto"/>
        <w:right w:val="none" w:sz="0" w:space="0" w:color="auto"/>
      </w:divBdr>
    </w:div>
    <w:div w:id="46220420">
      <w:bodyDiv w:val="1"/>
      <w:marLeft w:val="0"/>
      <w:marRight w:val="0"/>
      <w:marTop w:val="0"/>
      <w:marBottom w:val="0"/>
      <w:divBdr>
        <w:top w:val="none" w:sz="0" w:space="0" w:color="auto"/>
        <w:left w:val="none" w:sz="0" w:space="0" w:color="auto"/>
        <w:bottom w:val="none" w:sz="0" w:space="0" w:color="auto"/>
        <w:right w:val="none" w:sz="0" w:space="0" w:color="auto"/>
      </w:divBdr>
    </w:div>
    <w:div w:id="51925763">
      <w:bodyDiv w:val="1"/>
      <w:marLeft w:val="0"/>
      <w:marRight w:val="0"/>
      <w:marTop w:val="0"/>
      <w:marBottom w:val="0"/>
      <w:divBdr>
        <w:top w:val="none" w:sz="0" w:space="0" w:color="auto"/>
        <w:left w:val="none" w:sz="0" w:space="0" w:color="auto"/>
        <w:bottom w:val="none" w:sz="0" w:space="0" w:color="auto"/>
        <w:right w:val="none" w:sz="0" w:space="0" w:color="auto"/>
      </w:divBdr>
    </w:div>
    <w:div w:id="58672876">
      <w:bodyDiv w:val="1"/>
      <w:marLeft w:val="0"/>
      <w:marRight w:val="0"/>
      <w:marTop w:val="0"/>
      <w:marBottom w:val="0"/>
      <w:divBdr>
        <w:top w:val="none" w:sz="0" w:space="0" w:color="auto"/>
        <w:left w:val="none" w:sz="0" w:space="0" w:color="auto"/>
        <w:bottom w:val="none" w:sz="0" w:space="0" w:color="auto"/>
        <w:right w:val="none" w:sz="0" w:space="0" w:color="auto"/>
      </w:divBdr>
    </w:div>
    <w:div w:id="63837047">
      <w:bodyDiv w:val="1"/>
      <w:marLeft w:val="0"/>
      <w:marRight w:val="0"/>
      <w:marTop w:val="0"/>
      <w:marBottom w:val="0"/>
      <w:divBdr>
        <w:top w:val="none" w:sz="0" w:space="0" w:color="auto"/>
        <w:left w:val="none" w:sz="0" w:space="0" w:color="auto"/>
        <w:bottom w:val="none" w:sz="0" w:space="0" w:color="auto"/>
        <w:right w:val="none" w:sz="0" w:space="0" w:color="auto"/>
      </w:divBdr>
    </w:div>
    <w:div w:id="74714877">
      <w:bodyDiv w:val="1"/>
      <w:marLeft w:val="0"/>
      <w:marRight w:val="0"/>
      <w:marTop w:val="0"/>
      <w:marBottom w:val="0"/>
      <w:divBdr>
        <w:top w:val="none" w:sz="0" w:space="0" w:color="auto"/>
        <w:left w:val="none" w:sz="0" w:space="0" w:color="auto"/>
        <w:bottom w:val="none" w:sz="0" w:space="0" w:color="auto"/>
        <w:right w:val="none" w:sz="0" w:space="0" w:color="auto"/>
      </w:divBdr>
    </w:div>
    <w:div w:id="79563760">
      <w:bodyDiv w:val="1"/>
      <w:marLeft w:val="0"/>
      <w:marRight w:val="0"/>
      <w:marTop w:val="0"/>
      <w:marBottom w:val="0"/>
      <w:divBdr>
        <w:top w:val="none" w:sz="0" w:space="0" w:color="auto"/>
        <w:left w:val="none" w:sz="0" w:space="0" w:color="auto"/>
        <w:bottom w:val="none" w:sz="0" w:space="0" w:color="auto"/>
        <w:right w:val="none" w:sz="0" w:space="0" w:color="auto"/>
      </w:divBdr>
    </w:div>
    <w:div w:id="81027452">
      <w:bodyDiv w:val="1"/>
      <w:marLeft w:val="0"/>
      <w:marRight w:val="0"/>
      <w:marTop w:val="0"/>
      <w:marBottom w:val="0"/>
      <w:divBdr>
        <w:top w:val="none" w:sz="0" w:space="0" w:color="auto"/>
        <w:left w:val="none" w:sz="0" w:space="0" w:color="auto"/>
        <w:bottom w:val="none" w:sz="0" w:space="0" w:color="auto"/>
        <w:right w:val="none" w:sz="0" w:space="0" w:color="auto"/>
      </w:divBdr>
    </w:div>
    <w:div w:id="83189902">
      <w:bodyDiv w:val="1"/>
      <w:marLeft w:val="0"/>
      <w:marRight w:val="0"/>
      <w:marTop w:val="0"/>
      <w:marBottom w:val="0"/>
      <w:divBdr>
        <w:top w:val="none" w:sz="0" w:space="0" w:color="auto"/>
        <w:left w:val="none" w:sz="0" w:space="0" w:color="auto"/>
        <w:bottom w:val="none" w:sz="0" w:space="0" w:color="auto"/>
        <w:right w:val="none" w:sz="0" w:space="0" w:color="auto"/>
      </w:divBdr>
    </w:div>
    <w:div w:id="94375467">
      <w:bodyDiv w:val="1"/>
      <w:marLeft w:val="0"/>
      <w:marRight w:val="0"/>
      <w:marTop w:val="0"/>
      <w:marBottom w:val="0"/>
      <w:divBdr>
        <w:top w:val="none" w:sz="0" w:space="0" w:color="auto"/>
        <w:left w:val="none" w:sz="0" w:space="0" w:color="auto"/>
        <w:bottom w:val="none" w:sz="0" w:space="0" w:color="auto"/>
        <w:right w:val="none" w:sz="0" w:space="0" w:color="auto"/>
      </w:divBdr>
    </w:div>
    <w:div w:id="102504722">
      <w:bodyDiv w:val="1"/>
      <w:marLeft w:val="0"/>
      <w:marRight w:val="0"/>
      <w:marTop w:val="0"/>
      <w:marBottom w:val="0"/>
      <w:divBdr>
        <w:top w:val="none" w:sz="0" w:space="0" w:color="auto"/>
        <w:left w:val="none" w:sz="0" w:space="0" w:color="auto"/>
        <w:bottom w:val="none" w:sz="0" w:space="0" w:color="auto"/>
        <w:right w:val="none" w:sz="0" w:space="0" w:color="auto"/>
      </w:divBdr>
    </w:div>
    <w:div w:id="110561180">
      <w:bodyDiv w:val="1"/>
      <w:marLeft w:val="0"/>
      <w:marRight w:val="0"/>
      <w:marTop w:val="0"/>
      <w:marBottom w:val="0"/>
      <w:divBdr>
        <w:top w:val="none" w:sz="0" w:space="0" w:color="auto"/>
        <w:left w:val="none" w:sz="0" w:space="0" w:color="auto"/>
        <w:bottom w:val="none" w:sz="0" w:space="0" w:color="auto"/>
        <w:right w:val="none" w:sz="0" w:space="0" w:color="auto"/>
      </w:divBdr>
    </w:div>
    <w:div w:id="111218053">
      <w:bodyDiv w:val="1"/>
      <w:marLeft w:val="0"/>
      <w:marRight w:val="0"/>
      <w:marTop w:val="0"/>
      <w:marBottom w:val="0"/>
      <w:divBdr>
        <w:top w:val="none" w:sz="0" w:space="0" w:color="auto"/>
        <w:left w:val="none" w:sz="0" w:space="0" w:color="auto"/>
        <w:bottom w:val="none" w:sz="0" w:space="0" w:color="auto"/>
        <w:right w:val="none" w:sz="0" w:space="0" w:color="auto"/>
      </w:divBdr>
    </w:div>
    <w:div w:id="111680860">
      <w:bodyDiv w:val="1"/>
      <w:marLeft w:val="0"/>
      <w:marRight w:val="0"/>
      <w:marTop w:val="0"/>
      <w:marBottom w:val="0"/>
      <w:divBdr>
        <w:top w:val="none" w:sz="0" w:space="0" w:color="auto"/>
        <w:left w:val="none" w:sz="0" w:space="0" w:color="auto"/>
        <w:bottom w:val="none" w:sz="0" w:space="0" w:color="auto"/>
        <w:right w:val="none" w:sz="0" w:space="0" w:color="auto"/>
      </w:divBdr>
    </w:div>
    <w:div w:id="118376711">
      <w:bodyDiv w:val="1"/>
      <w:marLeft w:val="0"/>
      <w:marRight w:val="0"/>
      <w:marTop w:val="0"/>
      <w:marBottom w:val="0"/>
      <w:divBdr>
        <w:top w:val="none" w:sz="0" w:space="0" w:color="auto"/>
        <w:left w:val="none" w:sz="0" w:space="0" w:color="auto"/>
        <w:bottom w:val="none" w:sz="0" w:space="0" w:color="auto"/>
        <w:right w:val="none" w:sz="0" w:space="0" w:color="auto"/>
      </w:divBdr>
    </w:div>
    <w:div w:id="132719158">
      <w:bodyDiv w:val="1"/>
      <w:marLeft w:val="0"/>
      <w:marRight w:val="0"/>
      <w:marTop w:val="0"/>
      <w:marBottom w:val="0"/>
      <w:divBdr>
        <w:top w:val="none" w:sz="0" w:space="0" w:color="auto"/>
        <w:left w:val="none" w:sz="0" w:space="0" w:color="auto"/>
        <w:bottom w:val="none" w:sz="0" w:space="0" w:color="auto"/>
        <w:right w:val="none" w:sz="0" w:space="0" w:color="auto"/>
      </w:divBdr>
    </w:div>
    <w:div w:id="166991702">
      <w:bodyDiv w:val="1"/>
      <w:marLeft w:val="0"/>
      <w:marRight w:val="0"/>
      <w:marTop w:val="0"/>
      <w:marBottom w:val="0"/>
      <w:divBdr>
        <w:top w:val="none" w:sz="0" w:space="0" w:color="auto"/>
        <w:left w:val="none" w:sz="0" w:space="0" w:color="auto"/>
        <w:bottom w:val="none" w:sz="0" w:space="0" w:color="auto"/>
        <w:right w:val="none" w:sz="0" w:space="0" w:color="auto"/>
      </w:divBdr>
    </w:div>
    <w:div w:id="170725284">
      <w:bodyDiv w:val="1"/>
      <w:marLeft w:val="0"/>
      <w:marRight w:val="0"/>
      <w:marTop w:val="0"/>
      <w:marBottom w:val="0"/>
      <w:divBdr>
        <w:top w:val="none" w:sz="0" w:space="0" w:color="auto"/>
        <w:left w:val="none" w:sz="0" w:space="0" w:color="auto"/>
        <w:bottom w:val="none" w:sz="0" w:space="0" w:color="auto"/>
        <w:right w:val="none" w:sz="0" w:space="0" w:color="auto"/>
      </w:divBdr>
    </w:div>
    <w:div w:id="198008890">
      <w:bodyDiv w:val="1"/>
      <w:marLeft w:val="0"/>
      <w:marRight w:val="0"/>
      <w:marTop w:val="0"/>
      <w:marBottom w:val="0"/>
      <w:divBdr>
        <w:top w:val="none" w:sz="0" w:space="0" w:color="auto"/>
        <w:left w:val="none" w:sz="0" w:space="0" w:color="auto"/>
        <w:bottom w:val="none" w:sz="0" w:space="0" w:color="auto"/>
        <w:right w:val="none" w:sz="0" w:space="0" w:color="auto"/>
      </w:divBdr>
    </w:div>
    <w:div w:id="217324927">
      <w:bodyDiv w:val="1"/>
      <w:marLeft w:val="0"/>
      <w:marRight w:val="0"/>
      <w:marTop w:val="0"/>
      <w:marBottom w:val="0"/>
      <w:divBdr>
        <w:top w:val="none" w:sz="0" w:space="0" w:color="auto"/>
        <w:left w:val="none" w:sz="0" w:space="0" w:color="auto"/>
        <w:bottom w:val="none" w:sz="0" w:space="0" w:color="auto"/>
        <w:right w:val="none" w:sz="0" w:space="0" w:color="auto"/>
      </w:divBdr>
    </w:div>
    <w:div w:id="229778908">
      <w:bodyDiv w:val="1"/>
      <w:marLeft w:val="0"/>
      <w:marRight w:val="0"/>
      <w:marTop w:val="0"/>
      <w:marBottom w:val="0"/>
      <w:divBdr>
        <w:top w:val="none" w:sz="0" w:space="0" w:color="auto"/>
        <w:left w:val="none" w:sz="0" w:space="0" w:color="auto"/>
        <w:bottom w:val="none" w:sz="0" w:space="0" w:color="auto"/>
        <w:right w:val="none" w:sz="0" w:space="0" w:color="auto"/>
      </w:divBdr>
    </w:div>
    <w:div w:id="236673284">
      <w:marLeft w:val="0"/>
      <w:marRight w:val="0"/>
      <w:marTop w:val="0"/>
      <w:marBottom w:val="0"/>
      <w:divBdr>
        <w:top w:val="none" w:sz="0" w:space="0" w:color="auto"/>
        <w:left w:val="none" w:sz="0" w:space="0" w:color="auto"/>
        <w:bottom w:val="none" w:sz="0" w:space="0" w:color="auto"/>
        <w:right w:val="none" w:sz="0" w:space="0" w:color="auto"/>
      </w:divBdr>
    </w:div>
    <w:div w:id="236673285">
      <w:marLeft w:val="0"/>
      <w:marRight w:val="0"/>
      <w:marTop w:val="0"/>
      <w:marBottom w:val="0"/>
      <w:divBdr>
        <w:top w:val="none" w:sz="0" w:space="0" w:color="auto"/>
        <w:left w:val="none" w:sz="0" w:space="0" w:color="auto"/>
        <w:bottom w:val="none" w:sz="0" w:space="0" w:color="auto"/>
        <w:right w:val="none" w:sz="0" w:space="0" w:color="auto"/>
      </w:divBdr>
    </w:div>
    <w:div w:id="236673286">
      <w:marLeft w:val="0"/>
      <w:marRight w:val="0"/>
      <w:marTop w:val="0"/>
      <w:marBottom w:val="0"/>
      <w:divBdr>
        <w:top w:val="none" w:sz="0" w:space="0" w:color="auto"/>
        <w:left w:val="none" w:sz="0" w:space="0" w:color="auto"/>
        <w:bottom w:val="none" w:sz="0" w:space="0" w:color="auto"/>
        <w:right w:val="none" w:sz="0" w:space="0" w:color="auto"/>
      </w:divBdr>
    </w:div>
    <w:div w:id="236673287">
      <w:marLeft w:val="0"/>
      <w:marRight w:val="0"/>
      <w:marTop w:val="0"/>
      <w:marBottom w:val="0"/>
      <w:divBdr>
        <w:top w:val="none" w:sz="0" w:space="0" w:color="auto"/>
        <w:left w:val="none" w:sz="0" w:space="0" w:color="auto"/>
        <w:bottom w:val="none" w:sz="0" w:space="0" w:color="auto"/>
        <w:right w:val="none" w:sz="0" w:space="0" w:color="auto"/>
      </w:divBdr>
    </w:div>
    <w:div w:id="236673288">
      <w:marLeft w:val="0"/>
      <w:marRight w:val="0"/>
      <w:marTop w:val="0"/>
      <w:marBottom w:val="0"/>
      <w:divBdr>
        <w:top w:val="none" w:sz="0" w:space="0" w:color="auto"/>
        <w:left w:val="none" w:sz="0" w:space="0" w:color="auto"/>
        <w:bottom w:val="none" w:sz="0" w:space="0" w:color="auto"/>
        <w:right w:val="none" w:sz="0" w:space="0" w:color="auto"/>
      </w:divBdr>
    </w:div>
    <w:div w:id="236673289">
      <w:marLeft w:val="0"/>
      <w:marRight w:val="0"/>
      <w:marTop w:val="0"/>
      <w:marBottom w:val="0"/>
      <w:divBdr>
        <w:top w:val="none" w:sz="0" w:space="0" w:color="auto"/>
        <w:left w:val="none" w:sz="0" w:space="0" w:color="auto"/>
        <w:bottom w:val="none" w:sz="0" w:space="0" w:color="auto"/>
        <w:right w:val="none" w:sz="0" w:space="0" w:color="auto"/>
      </w:divBdr>
    </w:div>
    <w:div w:id="236673290">
      <w:marLeft w:val="0"/>
      <w:marRight w:val="0"/>
      <w:marTop w:val="0"/>
      <w:marBottom w:val="0"/>
      <w:divBdr>
        <w:top w:val="none" w:sz="0" w:space="0" w:color="auto"/>
        <w:left w:val="none" w:sz="0" w:space="0" w:color="auto"/>
        <w:bottom w:val="none" w:sz="0" w:space="0" w:color="auto"/>
        <w:right w:val="none" w:sz="0" w:space="0" w:color="auto"/>
      </w:divBdr>
    </w:div>
    <w:div w:id="236673291">
      <w:marLeft w:val="0"/>
      <w:marRight w:val="0"/>
      <w:marTop w:val="0"/>
      <w:marBottom w:val="0"/>
      <w:divBdr>
        <w:top w:val="none" w:sz="0" w:space="0" w:color="auto"/>
        <w:left w:val="none" w:sz="0" w:space="0" w:color="auto"/>
        <w:bottom w:val="none" w:sz="0" w:space="0" w:color="auto"/>
        <w:right w:val="none" w:sz="0" w:space="0" w:color="auto"/>
      </w:divBdr>
    </w:div>
    <w:div w:id="236673292">
      <w:marLeft w:val="0"/>
      <w:marRight w:val="0"/>
      <w:marTop w:val="0"/>
      <w:marBottom w:val="0"/>
      <w:divBdr>
        <w:top w:val="none" w:sz="0" w:space="0" w:color="auto"/>
        <w:left w:val="none" w:sz="0" w:space="0" w:color="auto"/>
        <w:bottom w:val="none" w:sz="0" w:space="0" w:color="auto"/>
        <w:right w:val="none" w:sz="0" w:space="0" w:color="auto"/>
      </w:divBdr>
    </w:div>
    <w:div w:id="236673293">
      <w:marLeft w:val="0"/>
      <w:marRight w:val="0"/>
      <w:marTop w:val="0"/>
      <w:marBottom w:val="0"/>
      <w:divBdr>
        <w:top w:val="none" w:sz="0" w:space="0" w:color="auto"/>
        <w:left w:val="none" w:sz="0" w:space="0" w:color="auto"/>
        <w:bottom w:val="none" w:sz="0" w:space="0" w:color="auto"/>
        <w:right w:val="none" w:sz="0" w:space="0" w:color="auto"/>
      </w:divBdr>
    </w:div>
    <w:div w:id="236673294">
      <w:marLeft w:val="0"/>
      <w:marRight w:val="0"/>
      <w:marTop w:val="0"/>
      <w:marBottom w:val="0"/>
      <w:divBdr>
        <w:top w:val="none" w:sz="0" w:space="0" w:color="auto"/>
        <w:left w:val="none" w:sz="0" w:space="0" w:color="auto"/>
        <w:bottom w:val="none" w:sz="0" w:space="0" w:color="auto"/>
        <w:right w:val="none" w:sz="0" w:space="0" w:color="auto"/>
      </w:divBdr>
    </w:div>
    <w:div w:id="236673295">
      <w:marLeft w:val="0"/>
      <w:marRight w:val="0"/>
      <w:marTop w:val="0"/>
      <w:marBottom w:val="0"/>
      <w:divBdr>
        <w:top w:val="none" w:sz="0" w:space="0" w:color="auto"/>
        <w:left w:val="none" w:sz="0" w:space="0" w:color="auto"/>
        <w:bottom w:val="none" w:sz="0" w:space="0" w:color="auto"/>
        <w:right w:val="none" w:sz="0" w:space="0" w:color="auto"/>
      </w:divBdr>
    </w:div>
    <w:div w:id="236673296">
      <w:marLeft w:val="0"/>
      <w:marRight w:val="0"/>
      <w:marTop w:val="0"/>
      <w:marBottom w:val="0"/>
      <w:divBdr>
        <w:top w:val="none" w:sz="0" w:space="0" w:color="auto"/>
        <w:left w:val="none" w:sz="0" w:space="0" w:color="auto"/>
        <w:bottom w:val="none" w:sz="0" w:space="0" w:color="auto"/>
        <w:right w:val="none" w:sz="0" w:space="0" w:color="auto"/>
      </w:divBdr>
    </w:div>
    <w:div w:id="236673297">
      <w:marLeft w:val="0"/>
      <w:marRight w:val="0"/>
      <w:marTop w:val="0"/>
      <w:marBottom w:val="0"/>
      <w:divBdr>
        <w:top w:val="none" w:sz="0" w:space="0" w:color="auto"/>
        <w:left w:val="none" w:sz="0" w:space="0" w:color="auto"/>
        <w:bottom w:val="none" w:sz="0" w:space="0" w:color="auto"/>
        <w:right w:val="none" w:sz="0" w:space="0" w:color="auto"/>
      </w:divBdr>
    </w:div>
    <w:div w:id="236673298">
      <w:marLeft w:val="0"/>
      <w:marRight w:val="0"/>
      <w:marTop w:val="0"/>
      <w:marBottom w:val="0"/>
      <w:divBdr>
        <w:top w:val="none" w:sz="0" w:space="0" w:color="auto"/>
        <w:left w:val="none" w:sz="0" w:space="0" w:color="auto"/>
        <w:bottom w:val="none" w:sz="0" w:space="0" w:color="auto"/>
        <w:right w:val="none" w:sz="0" w:space="0" w:color="auto"/>
      </w:divBdr>
    </w:div>
    <w:div w:id="236673299">
      <w:marLeft w:val="0"/>
      <w:marRight w:val="0"/>
      <w:marTop w:val="0"/>
      <w:marBottom w:val="0"/>
      <w:divBdr>
        <w:top w:val="none" w:sz="0" w:space="0" w:color="auto"/>
        <w:left w:val="none" w:sz="0" w:space="0" w:color="auto"/>
        <w:bottom w:val="none" w:sz="0" w:space="0" w:color="auto"/>
        <w:right w:val="none" w:sz="0" w:space="0" w:color="auto"/>
      </w:divBdr>
    </w:div>
    <w:div w:id="236673300">
      <w:marLeft w:val="0"/>
      <w:marRight w:val="0"/>
      <w:marTop w:val="0"/>
      <w:marBottom w:val="0"/>
      <w:divBdr>
        <w:top w:val="none" w:sz="0" w:space="0" w:color="auto"/>
        <w:left w:val="none" w:sz="0" w:space="0" w:color="auto"/>
        <w:bottom w:val="none" w:sz="0" w:space="0" w:color="auto"/>
        <w:right w:val="none" w:sz="0" w:space="0" w:color="auto"/>
      </w:divBdr>
    </w:div>
    <w:div w:id="236673301">
      <w:marLeft w:val="0"/>
      <w:marRight w:val="0"/>
      <w:marTop w:val="0"/>
      <w:marBottom w:val="0"/>
      <w:divBdr>
        <w:top w:val="none" w:sz="0" w:space="0" w:color="auto"/>
        <w:left w:val="none" w:sz="0" w:space="0" w:color="auto"/>
        <w:bottom w:val="none" w:sz="0" w:space="0" w:color="auto"/>
        <w:right w:val="none" w:sz="0" w:space="0" w:color="auto"/>
      </w:divBdr>
    </w:div>
    <w:div w:id="236673302">
      <w:marLeft w:val="0"/>
      <w:marRight w:val="0"/>
      <w:marTop w:val="0"/>
      <w:marBottom w:val="0"/>
      <w:divBdr>
        <w:top w:val="none" w:sz="0" w:space="0" w:color="auto"/>
        <w:left w:val="none" w:sz="0" w:space="0" w:color="auto"/>
        <w:bottom w:val="none" w:sz="0" w:space="0" w:color="auto"/>
        <w:right w:val="none" w:sz="0" w:space="0" w:color="auto"/>
      </w:divBdr>
    </w:div>
    <w:div w:id="236673303">
      <w:marLeft w:val="0"/>
      <w:marRight w:val="0"/>
      <w:marTop w:val="0"/>
      <w:marBottom w:val="0"/>
      <w:divBdr>
        <w:top w:val="none" w:sz="0" w:space="0" w:color="auto"/>
        <w:left w:val="none" w:sz="0" w:space="0" w:color="auto"/>
        <w:bottom w:val="none" w:sz="0" w:space="0" w:color="auto"/>
        <w:right w:val="none" w:sz="0" w:space="0" w:color="auto"/>
      </w:divBdr>
    </w:div>
    <w:div w:id="236673304">
      <w:marLeft w:val="0"/>
      <w:marRight w:val="0"/>
      <w:marTop w:val="0"/>
      <w:marBottom w:val="0"/>
      <w:divBdr>
        <w:top w:val="none" w:sz="0" w:space="0" w:color="auto"/>
        <w:left w:val="none" w:sz="0" w:space="0" w:color="auto"/>
        <w:bottom w:val="none" w:sz="0" w:space="0" w:color="auto"/>
        <w:right w:val="none" w:sz="0" w:space="0" w:color="auto"/>
      </w:divBdr>
    </w:div>
    <w:div w:id="236673305">
      <w:marLeft w:val="0"/>
      <w:marRight w:val="0"/>
      <w:marTop w:val="0"/>
      <w:marBottom w:val="0"/>
      <w:divBdr>
        <w:top w:val="none" w:sz="0" w:space="0" w:color="auto"/>
        <w:left w:val="none" w:sz="0" w:space="0" w:color="auto"/>
        <w:bottom w:val="none" w:sz="0" w:space="0" w:color="auto"/>
        <w:right w:val="none" w:sz="0" w:space="0" w:color="auto"/>
      </w:divBdr>
    </w:div>
    <w:div w:id="236673306">
      <w:marLeft w:val="0"/>
      <w:marRight w:val="0"/>
      <w:marTop w:val="0"/>
      <w:marBottom w:val="0"/>
      <w:divBdr>
        <w:top w:val="none" w:sz="0" w:space="0" w:color="auto"/>
        <w:left w:val="none" w:sz="0" w:space="0" w:color="auto"/>
        <w:bottom w:val="none" w:sz="0" w:space="0" w:color="auto"/>
        <w:right w:val="none" w:sz="0" w:space="0" w:color="auto"/>
      </w:divBdr>
    </w:div>
    <w:div w:id="236673307">
      <w:marLeft w:val="0"/>
      <w:marRight w:val="0"/>
      <w:marTop w:val="0"/>
      <w:marBottom w:val="0"/>
      <w:divBdr>
        <w:top w:val="none" w:sz="0" w:space="0" w:color="auto"/>
        <w:left w:val="none" w:sz="0" w:space="0" w:color="auto"/>
        <w:bottom w:val="none" w:sz="0" w:space="0" w:color="auto"/>
        <w:right w:val="none" w:sz="0" w:space="0" w:color="auto"/>
      </w:divBdr>
    </w:div>
    <w:div w:id="236673308">
      <w:marLeft w:val="0"/>
      <w:marRight w:val="0"/>
      <w:marTop w:val="0"/>
      <w:marBottom w:val="0"/>
      <w:divBdr>
        <w:top w:val="none" w:sz="0" w:space="0" w:color="auto"/>
        <w:left w:val="none" w:sz="0" w:space="0" w:color="auto"/>
        <w:bottom w:val="none" w:sz="0" w:space="0" w:color="auto"/>
        <w:right w:val="none" w:sz="0" w:space="0" w:color="auto"/>
      </w:divBdr>
    </w:div>
    <w:div w:id="236673309">
      <w:marLeft w:val="0"/>
      <w:marRight w:val="0"/>
      <w:marTop w:val="0"/>
      <w:marBottom w:val="0"/>
      <w:divBdr>
        <w:top w:val="none" w:sz="0" w:space="0" w:color="auto"/>
        <w:left w:val="none" w:sz="0" w:space="0" w:color="auto"/>
        <w:bottom w:val="none" w:sz="0" w:space="0" w:color="auto"/>
        <w:right w:val="none" w:sz="0" w:space="0" w:color="auto"/>
      </w:divBdr>
    </w:div>
    <w:div w:id="236673310">
      <w:marLeft w:val="0"/>
      <w:marRight w:val="0"/>
      <w:marTop w:val="0"/>
      <w:marBottom w:val="0"/>
      <w:divBdr>
        <w:top w:val="none" w:sz="0" w:space="0" w:color="auto"/>
        <w:left w:val="none" w:sz="0" w:space="0" w:color="auto"/>
        <w:bottom w:val="none" w:sz="0" w:space="0" w:color="auto"/>
        <w:right w:val="none" w:sz="0" w:space="0" w:color="auto"/>
      </w:divBdr>
    </w:div>
    <w:div w:id="236673311">
      <w:marLeft w:val="0"/>
      <w:marRight w:val="0"/>
      <w:marTop w:val="0"/>
      <w:marBottom w:val="0"/>
      <w:divBdr>
        <w:top w:val="none" w:sz="0" w:space="0" w:color="auto"/>
        <w:left w:val="none" w:sz="0" w:space="0" w:color="auto"/>
        <w:bottom w:val="none" w:sz="0" w:space="0" w:color="auto"/>
        <w:right w:val="none" w:sz="0" w:space="0" w:color="auto"/>
      </w:divBdr>
    </w:div>
    <w:div w:id="236673312">
      <w:marLeft w:val="0"/>
      <w:marRight w:val="0"/>
      <w:marTop w:val="0"/>
      <w:marBottom w:val="0"/>
      <w:divBdr>
        <w:top w:val="none" w:sz="0" w:space="0" w:color="auto"/>
        <w:left w:val="none" w:sz="0" w:space="0" w:color="auto"/>
        <w:bottom w:val="none" w:sz="0" w:space="0" w:color="auto"/>
        <w:right w:val="none" w:sz="0" w:space="0" w:color="auto"/>
      </w:divBdr>
    </w:div>
    <w:div w:id="236673313">
      <w:marLeft w:val="0"/>
      <w:marRight w:val="0"/>
      <w:marTop w:val="0"/>
      <w:marBottom w:val="0"/>
      <w:divBdr>
        <w:top w:val="none" w:sz="0" w:space="0" w:color="auto"/>
        <w:left w:val="none" w:sz="0" w:space="0" w:color="auto"/>
        <w:bottom w:val="none" w:sz="0" w:space="0" w:color="auto"/>
        <w:right w:val="none" w:sz="0" w:space="0" w:color="auto"/>
      </w:divBdr>
    </w:div>
    <w:div w:id="236673314">
      <w:marLeft w:val="0"/>
      <w:marRight w:val="0"/>
      <w:marTop w:val="0"/>
      <w:marBottom w:val="0"/>
      <w:divBdr>
        <w:top w:val="none" w:sz="0" w:space="0" w:color="auto"/>
        <w:left w:val="none" w:sz="0" w:space="0" w:color="auto"/>
        <w:bottom w:val="none" w:sz="0" w:space="0" w:color="auto"/>
        <w:right w:val="none" w:sz="0" w:space="0" w:color="auto"/>
      </w:divBdr>
    </w:div>
    <w:div w:id="236673315">
      <w:marLeft w:val="0"/>
      <w:marRight w:val="0"/>
      <w:marTop w:val="0"/>
      <w:marBottom w:val="0"/>
      <w:divBdr>
        <w:top w:val="none" w:sz="0" w:space="0" w:color="auto"/>
        <w:left w:val="none" w:sz="0" w:space="0" w:color="auto"/>
        <w:bottom w:val="none" w:sz="0" w:space="0" w:color="auto"/>
        <w:right w:val="none" w:sz="0" w:space="0" w:color="auto"/>
      </w:divBdr>
    </w:div>
    <w:div w:id="236673316">
      <w:marLeft w:val="0"/>
      <w:marRight w:val="0"/>
      <w:marTop w:val="0"/>
      <w:marBottom w:val="0"/>
      <w:divBdr>
        <w:top w:val="none" w:sz="0" w:space="0" w:color="auto"/>
        <w:left w:val="none" w:sz="0" w:space="0" w:color="auto"/>
        <w:bottom w:val="none" w:sz="0" w:space="0" w:color="auto"/>
        <w:right w:val="none" w:sz="0" w:space="0" w:color="auto"/>
      </w:divBdr>
    </w:div>
    <w:div w:id="236673317">
      <w:marLeft w:val="0"/>
      <w:marRight w:val="0"/>
      <w:marTop w:val="0"/>
      <w:marBottom w:val="0"/>
      <w:divBdr>
        <w:top w:val="none" w:sz="0" w:space="0" w:color="auto"/>
        <w:left w:val="none" w:sz="0" w:space="0" w:color="auto"/>
        <w:bottom w:val="none" w:sz="0" w:space="0" w:color="auto"/>
        <w:right w:val="none" w:sz="0" w:space="0" w:color="auto"/>
      </w:divBdr>
    </w:div>
    <w:div w:id="236673318">
      <w:marLeft w:val="0"/>
      <w:marRight w:val="0"/>
      <w:marTop w:val="0"/>
      <w:marBottom w:val="0"/>
      <w:divBdr>
        <w:top w:val="none" w:sz="0" w:space="0" w:color="auto"/>
        <w:left w:val="none" w:sz="0" w:space="0" w:color="auto"/>
        <w:bottom w:val="none" w:sz="0" w:space="0" w:color="auto"/>
        <w:right w:val="none" w:sz="0" w:space="0" w:color="auto"/>
      </w:divBdr>
    </w:div>
    <w:div w:id="236673319">
      <w:marLeft w:val="0"/>
      <w:marRight w:val="0"/>
      <w:marTop w:val="0"/>
      <w:marBottom w:val="0"/>
      <w:divBdr>
        <w:top w:val="none" w:sz="0" w:space="0" w:color="auto"/>
        <w:left w:val="none" w:sz="0" w:space="0" w:color="auto"/>
        <w:bottom w:val="none" w:sz="0" w:space="0" w:color="auto"/>
        <w:right w:val="none" w:sz="0" w:space="0" w:color="auto"/>
      </w:divBdr>
    </w:div>
    <w:div w:id="245110311">
      <w:bodyDiv w:val="1"/>
      <w:marLeft w:val="0"/>
      <w:marRight w:val="0"/>
      <w:marTop w:val="0"/>
      <w:marBottom w:val="0"/>
      <w:divBdr>
        <w:top w:val="none" w:sz="0" w:space="0" w:color="auto"/>
        <w:left w:val="none" w:sz="0" w:space="0" w:color="auto"/>
        <w:bottom w:val="none" w:sz="0" w:space="0" w:color="auto"/>
        <w:right w:val="none" w:sz="0" w:space="0" w:color="auto"/>
      </w:divBdr>
    </w:div>
    <w:div w:id="252706996">
      <w:bodyDiv w:val="1"/>
      <w:marLeft w:val="0"/>
      <w:marRight w:val="0"/>
      <w:marTop w:val="0"/>
      <w:marBottom w:val="0"/>
      <w:divBdr>
        <w:top w:val="none" w:sz="0" w:space="0" w:color="auto"/>
        <w:left w:val="none" w:sz="0" w:space="0" w:color="auto"/>
        <w:bottom w:val="none" w:sz="0" w:space="0" w:color="auto"/>
        <w:right w:val="none" w:sz="0" w:space="0" w:color="auto"/>
      </w:divBdr>
    </w:div>
    <w:div w:id="259722069">
      <w:bodyDiv w:val="1"/>
      <w:marLeft w:val="0"/>
      <w:marRight w:val="0"/>
      <w:marTop w:val="0"/>
      <w:marBottom w:val="0"/>
      <w:divBdr>
        <w:top w:val="none" w:sz="0" w:space="0" w:color="auto"/>
        <w:left w:val="none" w:sz="0" w:space="0" w:color="auto"/>
        <w:bottom w:val="none" w:sz="0" w:space="0" w:color="auto"/>
        <w:right w:val="none" w:sz="0" w:space="0" w:color="auto"/>
      </w:divBdr>
    </w:div>
    <w:div w:id="261649224">
      <w:bodyDiv w:val="1"/>
      <w:marLeft w:val="0"/>
      <w:marRight w:val="0"/>
      <w:marTop w:val="0"/>
      <w:marBottom w:val="0"/>
      <w:divBdr>
        <w:top w:val="none" w:sz="0" w:space="0" w:color="auto"/>
        <w:left w:val="none" w:sz="0" w:space="0" w:color="auto"/>
        <w:bottom w:val="none" w:sz="0" w:space="0" w:color="auto"/>
        <w:right w:val="none" w:sz="0" w:space="0" w:color="auto"/>
      </w:divBdr>
    </w:div>
    <w:div w:id="307590052">
      <w:bodyDiv w:val="1"/>
      <w:marLeft w:val="0"/>
      <w:marRight w:val="0"/>
      <w:marTop w:val="0"/>
      <w:marBottom w:val="0"/>
      <w:divBdr>
        <w:top w:val="none" w:sz="0" w:space="0" w:color="auto"/>
        <w:left w:val="none" w:sz="0" w:space="0" w:color="auto"/>
        <w:bottom w:val="none" w:sz="0" w:space="0" w:color="auto"/>
        <w:right w:val="none" w:sz="0" w:space="0" w:color="auto"/>
      </w:divBdr>
    </w:div>
    <w:div w:id="322588195">
      <w:bodyDiv w:val="1"/>
      <w:marLeft w:val="0"/>
      <w:marRight w:val="0"/>
      <w:marTop w:val="0"/>
      <w:marBottom w:val="0"/>
      <w:divBdr>
        <w:top w:val="none" w:sz="0" w:space="0" w:color="auto"/>
        <w:left w:val="none" w:sz="0" w:space="0" w:color="auto"/>
        <w:bottom w:val="none" w:sz="0" w:space="0" w:color="auto"/>
        <w:right w:val="none" w:sz="0" w:space="0" w:color="auto"/>
      </w:divBdr>
    </w:div>
    <w:div w:id="324629144">
      <w:bodyDiv w:val="1"/>
      <w:marLeft w:val="0"/>
      <w:marRight w:val="0"/>
      <w:marTop w:val="0"/>
      <w:marBottom w:val="0"/>
      <w:divBdr>
        <w:top w:val="none" w:sz="0" w:space="0" w:color="auto"/>
        <w:left w:val="none" w:sz="0" w:space="0" w:color="auto"/>
        <w:bottom w:val="none" w:sz="0" w:space="0" w:color="auto"/>
        <w:right w:val="none" w:sz="0" w:space="0" w:color="auto"/>
      </w:divBdr>
    </w:div>
    <w:div w:id="325323166">
      <w:bodyDiv w:val="1"/>
      <w:marLeft w:val="0"/>
      <w:marRight w:val="0"/>
      <w:marTop w:val="0"/>
      <w:marBottom w:val="0"/>
      <w:divBdr>
        <w:top w:val="none" w:sz="0" w:space="0" w:color="auto"/>
        <w:left w:val="none" w:sz="0" w:space="0" w:color="auto"/>
        <w:bottom w:val="none" w:sz="0" w:space="0" w:color="auto"/>
        <w:right w:val="none" w:sz="0" w:space="0" w:color="auto"/>
      </w:divBdr>
    </w:div>
    <w:div w:id="354233174">
      <w:bodyDiv w:val="1"/>
      <w:marLeft w:val="0"/>
      <w:marRight w:val="0"/>
      <w:marTop w:val="0"/>
      <w:marBottom w:val="0"/>
      <w:divBdr>
        <w:top w:val="none" w:sz="0" w:space="0" w:color="auto"/>
        <w:left w:val="none" w:sz="0" w:space="0" w:color="auto"/>
        <w:bottom w:val="none" w:sz="0" w:space="0" w:color="auto"/>
        <w:right w:val="none" w:sz="0" w:space="0" w:color="auto"/>
      </w:divBdr>
    </w:div>
    <w:div w:id="363479815">
      <w:bodyDiv w:val="1"/>
      <w:marLeft w:val="0"/>
      <w:marRight w:val="0"/>
      <w:marTop w:val="0"/>
      <w:marBottom w:val="0"/>
      <w:divBdr>
        <w:top w:val="none" w:sz="0" w:space="0" w:color="auto"/>
        <w:left w:val="none" w:sz="0" w:space="0" w:color="auto"/>
        <w:bottom w:val="none" w:sz="0" w:space="0" w:color="auto"/>
        <w:right w:val="none" w:sz="0" w:space="0" w:color="auto"/>
      </w:divBdr>
    </w:div>
    <w:div w:id="365722361">
      <w:bodyDiv w:val="1"/>
      <w:marLeft w:val="0"/>
      <w:marRight w:val="0"/>
      <w:marTop w:val="0"/>
      <w:marBottom w:val="0"/>
      <w:divBdr>
        <w:top w:val="none" w:sz="0" w:space="0" w:color="auto"/>
        <w:left w:val="none" w:sz="0" w:space="0" w:color="auto"/>
        <w:bottom w:val="none" w:sz="0" w:space="0" w:color="auto"/>
        <w:right w:val="none" w:sz="0" w:space="0" w:color="auto"/>
      </w:divBdr>
    </w:div>
    <w:div w:id="386995476">
      <w:bodyDiv w:val="1"/>
      <w:marLeft w:val="0"/>
      <w:marRight w:val="0"/>
      <w:marTop w:val="0"/>
      <w:marBottom w:val="0"/>
      <w:divBdr>
        <w:top w:val="none" w:sz="0" w:space="0" w:color="auto"/>
        <w:left w:val="none" w:sz="0" w:space="0" w:color="auto"/>
        <w:bottom w:val="none" w:sz="0" w:space="0" w:color="auto"/>
        <w:right w:val="none" w:sz="0" w:space="0" w:color="auto"/>
      </w:divBdr>
    </w:div>
    <w:div w:id="468671739">
      <w:bodyDiv w:val="1"/>
      <w:marLeft w:val="0"/>
      <w:marRight w:val="0"/>
      <w:marTop w:val="0"/>
      <w:marBottom w:val="0"/>
      <w:divBdr>
        <w:top w:val="none" w:sz="0" w:space="0" w:color="auto"/>
        <w:left w:val="none" w:sz="0" w:space="0" w:color="auto"/>
        <w:bottom w:val="none" w:sz="0" w:space="0" w:color="auto"/>
        <w:right w:val="none" w:sz="0" w:space="0" w:color="auto"/>
      </w:divBdr>
    </w:div>
    <w:div w:id="476261384">
      <w:bodyDiv w:val="1"/>
      <w:marLeft w:val="0"/>
      <w:marRight w:val="0"/>
      <w:marTop w:val="0"/>
      <w:marBottom w:val="0"/>
      <w:divBdr>
        <w:top w:val="none" w:sz="0" w:space="0" w:color="auto"/>
        <w:left w:val="none" w:sz="0" w:space="0" w:color="auto"/>
        <w:bottom w:val="none" w:sz="0" w:space="0" w:color="auto"/>
        <w:right w:val="none" w:sz="0" w:space="0" w:color="auto"/>
      </w:divBdr>
    </w:div>
    <w:div w:id="483669578">
      <w:bodyDiv w:val="1"/>
      <w:marLeft w:val="0"/>
      <w:marRight w:val="0"/>
      <w:marTop w:val="0"/>
      <w:marBottom w:val="0"/>
      <w:divBdr>
        <w:top w:val="none" w:sz="0" w:space="0" w:color="auto"/>
        <w:left w:val="none" w:sz="0" w:space="0" w:color="auto"/>
        <w:bottom w:val="none" w:sz="0" w:space="0" w:color="auto"/>
        <w:right w:val="none" w:sz="0" w:space="0" w:color="auto"/>
      </w:divBdr>
    </w:div>
    <w:div w:id="496194737">
      <w:bodyDiv w:val="1"/>
      <w:marLeft w:val="0"/>
      <w:marRight w:val="0"/>
      <w:marTop w:val="0"/>
      <w:marBottom w:val="0"/>
      <w:divBdr>
        <w:top w:val="none" w:sz="0" w:space="0" w:color="auto"/>
        <w:left w:val="none" w:sz="0" w:space="0" w:color="auto"/>
        <w:bottom w:val="none" w:sz="0" w:space="0" w:color="auto"/>
        <w:right w:val="none" w:sz="0" w:space="0" w:color="auto"/>
      </w:divBdr>
    </w:div>
    <w:div w:id="544220369">
      <w:bodyDiv w:val="1"/>
      <w:marLeft w:val="0"/>
      <w:marRight w:val="0"/>
      <w:marTop w:val="0"/>
      <w:marBottom w:val="0"/>
      <w:divBdr>
        <w:top w:val="none" w:sz="0" w:space="0" w:color="auto"/>
        <w:left w:val="none" w:sz="0" w:space="0" w:color="auto"/>
        <w:bottom w:val="none" w:sz="0" w:space="0" w:color="auto"/>
        <w:right w:val="none" w:sz="0" w:space="0" w:color="auto"/>
      </w:divBdr>
    </w:div>
    <w:div w:id="545071521">
      <w:bodyDiv w:val="1"/>
      <w:marLeft w:val="0"/>
      <w:marRight w:val="0"/>
      <w:marTop w:val="0"/>
      <w:marBottom w:val="0"/>
      <w:divBdr>
        <w:top w:val="none" w:sz="0" w:space="0" w:color="auto"/>
        <w:left w:val="none" w:sz="0" w:space="0" w:color="auto"/>
        <w:bottom w:val="none" w:sz="0" w:space="0" w:color="auto"/>
        <w:right w:val="none" w:sz="0" w:space="0" w:color="auto"/>
      </w:divBdr>
    </w:div>
    <w:div w:id="547037614">
      <w:bodyDiv w:val="1"/>
      <w:marLeft w:val="0"/>
      <w:marRight w:val="0"/>
      <w:marTop w:val="0"/>
      <w:marBottom w:val="0"/>
      <w:divBdr>
        <w:top w:val="none" w:sz="0" w:space="0" w:color="auto"/>
        <w:left w:val="none" w:sz="0" w:space="0" w:color="auto"/>
        <w:bottom w:val="none" w:sz="0" w:space="0" w:color="auto"/>
        <w:right w:val="none" w:sz="0" w:space="0" w:color="auto"/>
      </w:divBdr>
    </w:div>
    <w:div w:id="584873926">
      <w:bodyDiv w:val="1"/>
      <w:marLeft w:val="0"/>
      <w:marRight w:val="0"/>
      <w:marTop w:val="0"/>
      <w:marBottom w:val="0"/>
      <w:divBdr>
        <w:top w:val="none" w:sz="0" w:space="0" w:color="auto"/>
        <w:left w:val="none" w:sz="0" w:space="0" w:color="auto"/>
        <w:bottom w:val="none" w:sz="0" w:space="0" w:color="auto"/>
        <w:right w:val="none" w:sz="0" w:space="0" w:color="auto"/>
      </w:divBdr>
    </w:div>
    <w:div w:id="593628418">
      <w:bodyDiv w:val="1"/>
      <w:marLeft w:val="0"/>
      <w:marRight w:val="0"/>
      <w:marTop w:val="0"/>
      <w:marBottom w:val="0"/>
      <w:divBdr>
        <w:top w:val="none" w:sz="0" w:space="0" w:color="auto"/>
        <w:left w:val="none" w:sz="0" w:space="0" w:color="auto"/>
        <w:bottom w:val="none" w:sz="0" w:space="0" w:color="auto"/>
        <w:right w:val="none" w:sz="0" w:space="0" w:color="auto"/>
      </w:divBdr>
    </w:div>
    <w:div w:id="595137519">
      <w:bodyDiv w:val="1"/>
      <w:marLeft w:val="0"/>
      <w:marRight w:val="0"/>
      <w:marTop w:val="0"/>
      <w:marBottom w:val="0"/>
      <w:divBdr>
        <w:top w:val="none" w:sz="0" w:space="0" w:color="auto"/>
        <w:left w:val="none" w:sz="0" w:space="0" w:color="auto"/>
        <w:bottom w:val="none" w:sz="0" w:space="0" w:color="auto"/>
        <w:right w:val="none" w:sz="0" w:space="0" w:color="auto"/>
      </w:divBdr>
    </w:div>
    <w:div w:id="595864462">
      <w:bodyDiv w:val="1"/>
      <w:marLeft w:val="0"/>
      <w:marRight w:val="0"/>
      <w:marTop w:val="0"/>
      <w:marBottom w:val="0"/>
      <w:divBdr>
        <w:top w:val="none" w:sz="0" w:space="0" w:color="auto"/>
        <w:left w:val="none" w:sz="0" w:space="0" w:color="auto"/>
        <w:bottom w:val="none" w:sz="0" w:space="0" w:color="auto"/>
        <w:right w:val="none" w:sz="0" w:space="0" w:color="auto"/>
      </w:divBdr>
    </w:div>
    <w:div w:id="597254669">
      <w:bodyDiv w:val="1"/>
      <w:marLeft w:val="0"/>
      <w:marRight w:val="0"/>
      <w:marTop w:val="0"/>
      <w:marBottom w:val="0"/>
      <w:divBdr>
        <w:top w:val="none" w:sz="0" w:space="0" w:color="auto"/>
        <w:left w:val="none" w:sz="0" w:space="0" w:color="auto"/>
        <w:bottom w:val="none" w:sz="0" w:space="0" w:color="auto"/>
        <w:right w:val="none" w:sz="0" w:space="0" w:color="auto"/>
      </w:divBdr>
    </w:div>
    <w:div w:id="607738550">
      <w:bodyDiv w:val="1"/>
      <w:marLeft w:val="0"/>
      <w:marRight w:val="0"/>
      <w:marTop w:val="0"/>
      <w:marBottom w:val="0"/>
      <w:divBdr>
        <w:top w:val="none" w:sz="0" w:space="0" w:color="auto"/>
        <w:left w:val="none" w:sz="0" w:space="0" w:color="auto"/>
        <w:bottom w:val="none" w:sz="0" w:space="0" w:color="auto"/>
        <w:right w:val="none" w:sz="0" w:space="0" w:color="auto"/>
      </w:divBdr>
    </w:div>
    <w:div w:id="612789846">
      <w:bodyDiv w:val="1"/>
      <w:marLeft w:val="0"/>
      <w:marRight w:val="0"/>
      <w:marTop w:val="0"/>
      <w:marBottom w:val="0"/>
      <w:divBdr>
        <w:top w:val="none" w:sz="0" w:space="0" w:color="auto"/>
        <w:left w:val="none" w:sz="0" w:space="0" w:color="auto"/>
        <w:bottom w:val="none" w:sz="0" w:space="0" w:color="auto"/>
        <w:right w:val="none" w:sz="0" w:space="0" w:color="auto"/>
      </w:divBdr>
    </w:div>
    <w:div w:id="621884317">
      <w:bodyDiv w:val="1"/>
      <w:marLeft w:val="0"/>
      <w:marRight w:val="0"/>
      <w:marTop w:val="0"/>
      <w:marBottom w:val="0"/>
      <w:divBdr>
        <w:top w:val="none" w:sz="0" w:space="0" w:color="auto"/>
        <w:left w:val="none" w:sz="0" w:space="0" w:color="auto"/>
        <w:bottom w:val="none" w:sz="0" w:space="0" w:color="auto"/>
        <w:right w:val="none" w:sz="0" w:space="0" w:color="auto"/>
      </w:divBdr>
    </w:div>
    <w:div w:id="632642465">
      <w:bodyDiv w:val="1"/>
      <w:marLeft w:val="0"/>
      <w:marRight w:val="0"/>
      <w:marTop w:val="0"/>
      <w:marBottom w:val="0"/>
      <w:divBdr>
        <w:top w:val="none" w:sz="0" w:space="0" w:color="auto"/>
        <w:left w:val="none" w:sz="0" w:space="0" w:color="auto"/>
        <w:bottom w:val="none" w:sz="0" w:space="0" w:color="auto"/>
        <w:right w:val="none" w:sz="0" w:space="0" w:color="auto"/>
      </w:divBdr>
    </w:div>
    <w:div w:id="635070182">
      <w:bodyDiv w:val="1"/>
      <w:marLeft w:val="0"/>
      <w:marRight w:val="0"/>
      <w:marTop w:val="0"/>
      <w:marBottom w:val="0"/>
      <w:divBdr>
        <w:top w:val="none" w:sz="0" w:space="0" w:color="auto"/>
        <w:left w:val="none" w:sz="0" w:space="0" w:color="auto"/>
        <w:bottom w:val="none" w:sz="0" w:space="0" w:color="auto"/>
        <w:right w:val="none" w:sz="0" w:space="0" w:color="auto"/>
      </w:divBdr>
    </w:div>
    <w:div w:id="646133767">
      <w:bodyDiv w:val="1"/>
      <w:marLeft w:val="0"/>
      <w:marRight w:val="0"/>
      <w:marTop w:val="0"/>
      <w:marBottom w:val="0"/>
      <w:divBdr>
        <w:top w:val="none" w:sz="0" w:space="0" w:color="auto"/>
        <w:left w:val="none" w:sz="0" w:space="0" w:color="auto"/>
        <w:bottom w:val="none" w:sz="0" w:space="0" w:color="auto"/>
        <w:right w:val="none" w:sz="0" w:space="0" w:color="auto"/>
      </w:divBdr>
    </w:div>
    <w:div w:id="675577827">
      <w:bodyDiv w:val="1"/>
      <w:marLeft w:val="0"/>
      <w:marRight w:val="0"/>
      <w:marTop w:val="0"/>
      <w:marBottom w:val="0"/>
      <w:divBdr>
        <w:top w:val="none" w:sz="0" w:space="0" w:color="auto"/>
        <w:left w:val="none" w:sz="0" w:space="0" w:color="auto"/>
        <w:bottom w:val="none" w:sz="0" w:space="0" w:color="auto"/>
        <w:right w:val="none" w:sz="0" w:space="0" w:color="auto"/>
      </w:divBdr>
    </w:div>
    <w:div w:id="681055141">
      <w:bodyDiv w:val="1"/>
      <w:marLeft w:val="0"/>
      <w:marRight w:val="0"/>
      <w:marTop w:val="0"/>
      <w:marBottom w:val="0"/>
      <w:divBdr>
        <w:top w:val="none" w:sz="0" w:space="0" w:color="auto"/>
        <w:left w:val="none" w:sz="0" w:space="0" w:color="auto"/>
        <w:bottom w:val="none" w:sz="0" w:space="0" w:color="auto"/>
        <w:right w:val="none" w:sz="0" w:space="0" w:color="auto"/>
      </w:divBdr>
    </w:div>
    <w:div w:id="714089398">
      <w:bodyDiv w:val="1"/>
      <w:marLeft w:val="0"/>
      <w:marRight w:val="0"/>
      <w:marTop w:val="0"/>
      <w:marBottom w:val="0"/>
      <w:divBdr>
        <w:top w:val="none" w:sz="0" w:space="0" w:color="auto"/>
        <w:left w:val="none" w:sz="0" w:space="0" w:color="auto"/>
        <w:bottom w:val="none" w:sz="0" w:space="0" w:color="auto"/>
        <w:right w:val="none" w:sz="0" w:space="0" w:color="auto"/>
      </w:divBdr>
    </w:div>
    <w:div w:id="744691363">
      <w:bodyDiv w:val="1"/>
      <w:marLeft w:val="0"/>
      <w:marRight w:val="0"/>
      <w:marTop w:val="0"/>
      <w:marBottom w:val="0"/>
      <w:divBdr>
        <w:top w:val="none" w:sz="0" w:space="0" w:color="auto"/>
        <w:left w:val="none" w:sz="0" w:space="0" w:color="auto"/>
        <w:bottom w:val="none" w:sz="0" w:space="0" w:color="auto"/>
        <w:right w:val="none" w:sz="0" w:space="0" w:color="auto"/>
      </w:divBdr>
    </w:div>
    <w:div w:id="807354250">
      <w:bodyDiv w:val="1"/>
      <w:marLeft w:val="0"/>
      <w:marRight w:val="0"/>
      <w:marTop w:val="0"/>
      <w:marBottom w:val="0"/>
      <w:divBdr>
        <w:top w:val="none" w:sz="0" w:space="0" w:color="auto"/>
        <w:left w:val="none" w:sz="0" w:space="0" w:color="auto"/>
        <w:bottom w:val="none" w:sz="0" w:space="0" w:color="auto"/>
        <w:right w:val="none" w:sz="0" w:space="0" w:color="auto"/>
      </w:divBdr>
    </w:div>
    <w:div w:id="814031737">
      <w:bodyDiv w:val="1"/>
      <w:marLeft w:val="0"/>
      <w:marRight w:val="0"/>
      <w:marTop w:val="0"/>
      <w:marBottom w:val="0"/>
      <w:divBdr>
        <w:top w:val="none" w:sz="0" w:space="0" w:color="auto"/>
        <w:left w:val="none" w:sz="0" w:space="0" w:color="auto"/>
        <w:bottom w:val="none" w:sz="0" w:space="0" w:color="auto"/>
        <w:right w:val="none" w:sz="0" w:space="0" w:color="auto"/>
      </w:divBdr>
    </w:div>
    <w:div w:id="836964763">
      <w:bodyDiv w:val="1"/>
      <w:marLeft w:val="0"/>
      <w:marRight w:val="0"/>
      <w:marTop w:val="0"/>
      <w:marBottom w:val="0"/>
      <w:divBdr>
        <w:top w:val="none" w:sz="0" w:space="0" w:color="auto"/>
        <w:left w:val="none" w:sz="0" w:space="0" w:color="auto"/>
        <w:bottom w:val="none" w:sz="0" w:space="0" w:color="auto"/>
        <w:right w:val="none" w:sz="0" w:space="0" w:color="auto"/>
      </w:divBdr>
    </w:div>
    <w:div w:id="839389419">
      <w:bodyDiv w:val="1"/>
      <w:marLeft w:val="0"/>
      <w:marRight w:val="0"/>
      <w:marTop w:val="0"/>
      <w:marBottom w:val="0"/>
      <w:divBdr>
        <w:top w:val="none" w:sz="0" w:space="0" w:color="auto"/>
        <w:left w:val="none" w:sz="0" w:space="0" w:color="auto"/>
        <w:bottom w:val="none" w:sz="0" w:space="0" w:color="auto"/>
        <w:right w:val="none" w:sz="0" w:space="0" w:color="auto"/>
      </w:divBdr>
    </w:div>
    <w:div w:id="909316202">
      <w:bodyDiv w:val="1"/>
      <w:marLeft w:val="0"/>
      <w:marRight w:val="0"/>
      <w:marTop w:val="0"/>
      <w:marBottom w:val="0"/>
      <w:divBdr>
        <w:top w:val="none" w:sz="0" w:space="0" w:color="auto"/>
        <w:left w:val="none" w:sz="0" w:space="0" w:color="auto"/>
        <w:bottom w:val="none" w:sz="0" w:space="0" w:color="auto"/>
        <w:right w:val="none" w:sz="0" w:space="0" w:color="auto"/>
      </w:divBdr>
    </w:div>
    <w:div w:id="923296686">
      <w:bodyDiv w:val="1"/>
      <w:marLeft w:val="0"/>
      <w:marRight w:val="0"/>
      <w:marTop w:val="0"/>
      <w:marBottom w:val="0"/>
      <w:divBdr>
        <w:top w:val="none" w:sz="0" w:space="0" w:color="auto"/>
        <w:left w:val="none" w:sz="0" w:space="0" w:color="auto"/>
        <w:bottom w:val="none" w:sz="0" w:space="0" w:color="auto"/>
        <w:right w:val="none" w:sz="0" w:space="0" w:color="auto"/>
      </w:divBdr>
    </w:div>
    <w:div w:id="934678696">
      <w:bodyDiv w:val="1"/>
      <w:marLeft w:val="0"/>
      <w:marRight w:val="0"/>
      <w:marTop w:val="0"/>
      <w:marBottom w:val="0"/>
      <w:divBdr>
        <w:top w:val="none" w:sz="0" w:space="0" w:color="auto"/>
        <w:left w:val="none" w:sz="0" w:space="0" w:color="auto"/>
        <w:bottom w:val="none" w:sz="0" w:space="0" w:color="auto"/>
        <w:right w:val="none" w:sz="0" w:space="0" w:color="auto"/>
      </w:divBdr>
    </w:div>
    <w:div w:id="942571293">
      <w:bodyDiv w:val="1"/>
      <w:marLeft w:val="0"/>
      <w:marRight w:val="0"/>
      <w:marTop w:val="0"/>
      <w:marBottom w:val="0"/>
      <w:divBdr>
        <w:top w:val="none" w:sz="0" w:space="0" w:color="auto"/>
        <w:left w:val="none" w:sz="0" w:space="0" w:color="auto"/>
        <w:bottom w:val="none" w:sz="0" w:space="0" w:color="auto"/>
        <w:right w:val="none" w:sz="0" w:space="0" w:color="auto"/>
      </w:divBdr>
    </w:div>
    <w:div w:id="944768790">
      <w:bodyDiv w:val="1"/>
      <w:marLeft w:val="0"/>
      <w:marRight w:val="0"/>
      <w:marTop w:val="0"/>
      <w:marBottom w:val="0"/>
      <w:divBdr>
        <w:top w:val="none" w:sz="0" w:space="0" w:color="auto"/>
        <w:left w:val="none" w:sz="0" w:space="0" w:color="auto"/>
        <w:bottom w:val="none" w:sz="0" w:space="0" w:color="auto"/>
        <w:right w:val="none" w:sz="0" w:space="0" w:color="auto"/>
      </w:divBdr>
    </w:div>
    <w:div w:id="969095567">
      <w:bodyDiv w:val="1"/>
      <w:marLeft w:val="0"/>
      <w:marRight w:val="0"/>
      <w:marTop w:val="0"/>
      <w:marBottom w:val="0"/>
      <w:divBdr>
        <w:top w:val="none" w:sz="0" w:space="0" w:color="auto"/>
        <w:left w:val="none" w:sz="0" w:space="0" w:color="auto"/>
        <w:bottom w:val="none" w:sz="0" w:space="0" w:color="auto"/>
        <w:right w:val="none" w:sz="0" w:space="0" w:color="auto"/>
      </w:divBdr>
    </w:div>
    <w:div w:id="969672242">
      <w:bodyDiv w:val="1"/>
      <w:marLeft w:val="0"/>
      <w:marRight w:val="0"/>
      <w:marTop w:val="0"/>
      <w:marBottom w:val="0"/>
      <w:divBdr>
        <w:top w:val="none" w:sz="0" w:space="0" w:color="auto"/>
        <w:left w:val="none" w:sz="0" w:space="0" w:color="auto"/>
        <w:bottom w:val="none" w:sz="0" w:space="0" w:color="auto"/>
        <w:right w:val="none" w:sz="0" w:space="0" w:color="auto"/>
      </w:divBdr>
    </w:div>
    <w:div w:id="970676109">
      <w:bodyDiv w:val="1"/>
      <w:marLeft w:val="0"/>
      <w:marRight w:val="0"/>
      <w:marTop w:val="0"/>
      <w:marBottom w:val="0"/>
      <w:divBdr>
        <w:top w:val="none" w:sz="0" w:space="0" w:color="auto"/>
        <w:left w:val="none" w:sz="0" w:space="0" w:color="auto"/>
        <w:bottom w:val="none" w:sz="0" w:space="0" w:color="auto"/>
        <w:right w:val="none" w:sz="0" w:space="0" w:color="auto"/>
      </w:divBdr>
    </w:div>
    <w:div w:id="970787696">
      <w:bodyDiv w:val="1"/>
      <w:marLeft w:val="0"/>
      <w:marRight w:val="0"/>
      <w:marTop w:val="0"/>
      <w:marBottom w:val="0"/>
      <w:divBdr>
        <w:top w:val="none" w:sz="0" w:space="0" w:color="auto"/>
        <w:left w:val="none" w:sz="0" w:space="0" w:color="auto"/>
        <w:bottom w:val="none" w:sz="0" w:space="0" w:color="auto"/>
        <w:right w:val="none" w:sz="0" w:space="0" w:color="auto"/>
      </w:divBdr>
    </w:div>
    <w:div w:id="979846777">
      <w:bodyDiv w:val="1"/>
      <w:marLeft w:val="0"/>
      <w:marRight w:val="0"/>
      <w:marTop w:val="0"/>
      <w:marBottom w:val="0"/>
      <w:divBdr>
        <w:top w:val="none" w:sz="0" w:space="0" w:color="auto"/>
        <w:left w:val="none" w:sz="0" w:space="0" w:color="auto"/>
        <w:bottom w:val="none" w:sz="0" w:space="0" w:color="auto"/>
        <w:right w:val="none" w:sz="0" w:space="0" w:color="auto"/>
      </w:divBdr>
    </w:div>
    <w:div w:id="981425995">
      <w:bodyDiv w:val="1"/>
      <w:marLeft w:val="0"/>
      <w:marRight w:val="0"/>
      <w:marTop w:val="0"/>
      <w:marBottom w:val="0"/>
      <w:divBdr>
        <w:top w:val="none" w:sz="0" w:space="0" w:color="auto"/>
        <w:left w:val="none" w:sz="0" w:space="0" w:color="auto"/>
        <w:bottom w:val="none" w:sz="0" w:space="0" w:color="auto"/>
        <w:right w:val="none" w:sz="0" w:space="0" w:color="auto"/>
      </w:divBdr>
    </w:div>
    <w:div w:id="998267622">
      <w:bodyDiv w:val="1"/>
      <w:marLeft w:val="0"/>
      <w:marRight w:val="0"/>
      <w:marTop w:val="0"/>
      <w:marBottom w:val="0"/>
      <w:divBdr>
        <w:top w:val="none" w:sz="0" w:space="0" w:color="auto"/>
        <w:left w:val="none" w:sz="0" w:space="0" w:color="auto"/>
        <w:bottom w:val="none" w:sz="0" w:space="0" w:color="auto"/>
        <w:right w:val="none" w:sz="0" w:space="0" w:color="auto"/>
      </w:divBdr>
    </w:div>
    <w:div w:id="1000087562">
      <w:bodyDiv w:val="1"/>
      <w:marLeft w:val="0"/>
      <w:marRight w:val="0"/>
      <w:marTop w:val="0"/>
      <w:marBottom w:val="0"/>
      <w:divBdr>
        <w:top w:val="none" w:sz="0" w:space="0" w:color="auto"/>
        <w:left w:val="none" w:sz="0" w:space="0" w:color="auto"/>
        <w:bottom w:val="none" w:sz="0" w:space="0" w:color="auto"/>
        <w:right w:val="none" w:sz="0" w:space="0" w:color="auto"/>
      </w:divBdr>
    </w:div>
    <w:div w:id="1005209777">
      <w:bodyDiv w:val="1"/>
      <w:marLeft w:val="0"/>
      <w:marRight w:val="0"/>
      <w:marTop w:val="0"/>
      <w:marBottom w:val="0"/>
      <w:divBdr>
        <w:top w:val="none" w:sz="0" w:space="0" w:color="auto"/>
        <w:left w:val="none" w:sz="0" w:space="0" w:color="auto"/>
        <w:bottom w:val="none" w:sz="0" w:space="0" w:color="auto"/>
        <w:right w:val="none" w:sz="0" w:space="0" w:color="auto"/>
      </w:divBdr>
    </w:div>
    <w:div w:id="1019968600">
      <w:bodyDiv w:val="1"/>
      <w:marLeft w:val="0"/>
      <w:marRight w:val="0"/>
      <w:marTop w:val="0"/>
      <w:marBottom w:val="0"/>
      <w:divBdr>
        <w:top w:val="none" w:sz="0" w:space="0" w:color="auto"/>
        <w:left w:val="none" w:sz="0" w:space="0" w:color="auto"/>
        <w:bottom w:val="none" w:sz="0" w:space="0" w:color="auto"/>
        <w:right w:val="none" w:sz="0" w:space="0" w:color="auto"/>
      </w:divBdr>
    </w:div>
    <w:div w:id="1023750216">
      <w:bodyDiv w:val="1"/>
      <w:marLeft w:val="0"/>
      <w:marRight w:val="0"/>
      <w:marTop w:val="0"/>
      <w:marBottom w:val="0"/>
      <w:divBdr>
        <w:top w:val="none" w:sz="0" w:space="0" w:color="auto"/>
        <w:left w:val="none" w:sz="0" w:space="0" w:color="auto"/>
        <w:bottom w:val="none" w:sz="0" w:space="0" w:color="auto"/>
        <w:right w:val="none" w:sz="0" w:space="0" w:color="auto"/>
      </w:divBdr>
    </w:div>
    <w:div w:id="1031877578">
      <w:bodyDiv w:val="1"/>
      <w:marLeft w:val="0"/>
      <w:marRight w:val="0"/>
      <w:marTop w:val="0"/>
      <w:marBottom w:val="0"/>
      <w:divBdr>
        <w:top w:val="none" w:sz="0" w:space="0" w:color="auto"/>
        <w:left w:val="none" w:sz="0" w:space="0" w:color="auto"/>
        <w:bottom w:val="none" w:sz="0" w:space="0" w:color="auto"/>
        <w:right w:val="none" w:sz="0" w:space="0" w:color="auto"/>
      </w:divBdr>
    </w:div>
    <w:div w:id="1038823778">
      <w:bodyDiv w:val="1"/>
      <w:marLeft w:val="0"/>
      <w:marRight w:val="0"/>
      <w:marTop w:val="0"/>
      <w:marBottom w:val="0"/>
      <w:divBdr>
        <w:top w:val="none" w:sz="0" w:space="0" w:color="auto"/>
        <w:left w:val="none" w:sz="0" w:space="0" w:color="auto"/>
        <w:bottom w:val="none" w:sz="0" w:space="0" w:color="auto"/>
        <w:right w:val="none" w:sz="0" w:space="0" w:color="auto"/>
      </w:divBdr>
    </w:div>
    <w:div w:id="1045331435">
      <w:bodyDiv w:val="1"/>
      <w:marLeft w:val="0"/>
      <w:marRight w:val="0"/>
      <w:marTop w:val="0"/>
      <w:marBottom w:val="0"/>
      <w:divBdr>
        <w:top w:val="none" w:sz="0" w:space="0" w:color="auto"/>
        <w:left w:val="none" w:sz="0" w:space="0" w:color="auto"/>
        <w:bottom w:val="none" w:sz="0" w:space="0" w:color="auto"/>
        <w:right w:val="none" w:sz="0" w:space="0" w:color="auto"/>
      </w:divBdr>
    </w:div>
    <w:div w:id="1078597202">
      <w:bodyDiv w:val="1"/>
      <w:marLeft w:val="0"/>
      <w:marRight w:val="0"/>
      <w:marTop w:val="0"/>
      <w:marBottom w:val="0"/>
      <w:divBdr>
        <w:top w:val="none" w:sz="0" w:space="0" w:color="auto"/>
        <w:left w:val="none" w:sz="0" w:space="0" w:color="auto"/>
        <w:bottom w:val="none" w:sz="0" w:space="0" w:color="auto"/>
        <w:right w:val="none" w:sz="0" w:space="0" w:color="auto"/>
      </w:divBdr>
    </w:div>
    <w:div w:id="1087271782">
      <w:bodyDiv w:val="1"/>
      <w:marLeft w:val="0"/>
      <w:marRight w:val="0"/>
      <w:marTop w:val="0"/>
      <w:marBottom w:val="0"/>
      <w:divBdr>
        <w:top w:val="none" w:sz="0" w:space="0" w:color="auto"/>
        <w:left w:val="none" w:sz="0" w:space="0" w:color="auto"/>
        <w:bottom w:val="none" w:sz="0" w:space="0" w:color="auto"/>
        <w:right w:val="none" w:sz="0" w:space="0" w:color="auto"/>
      </w:divBdr>
    </w:div>
    <w:div w:id="1101027352">
      <w:bodyDiv w:val="1"/>
      <w:marLeft w:val="0"/>
      <w:marRight w:val="0"/>
      <w:marTop w:val="0"/>
      <w:marBottom w:val="0"/>
      <w:divBdr>
        <w:top w:val="none" w:sz="0" w:space="0" w:color="auto"/>
        <w:left w:val="none" w:sz="0" w:space="0" w:color="auto"/>
        <w:bottom w:val="none" w:sz="0" w:space="0" w:color="auto"/>
        <w:right w:val="none" w:sz="0" w:space="0" w:color="auto"/>
      </w:divBdr>
    </w:div>
    <w:div w:id="1119644132">
      <w:bodyDiv w:val="1"/>
      <w:marLeft w:val="0"/>
      <w:marRight w:val="0"/>
      <w:marTop w:val="0"/>
      <w:marBottom w:val="0"/>
      <w:divBdr>
        <w:top w:val="none" w:sz="0" w:space="0" w:color="auto"/>
        <w:left w:val="none" w:sz="0" w:space="0" w:color="auto"/>
        <w:bottom w:val="none" w:sz="0" w:space="0" w:color="auto"/>
        <w:right w:val="none" w:sz="0" w:space="0" w:color="auto"/>
      </w:divBdr>
    </w:div>
    <w:div w:id="1141312474">
      <w:bodyDiv w:val="1"/>
      <w:marLeft w:val="0"/>
      <w:marRight w:val="0"/>
      <w:marTop w:val="0"/>
      <w:marBottom w:val="0"/>
      <w:divBdr>
        <w:top w:val="none" w:sz="0" w:space="0" w:color="auto"/>
        <w:left w:val="none" w:sz="0" w:space="0" w:color="auto"/>
        <w:bottom w:val="none" w:sz="0" w:space="0" w:color="auto"/>
        <w:right w:val="none" w:sz="0" w:space="0" w:color="auto"/>
      </w:divBdr>
    </w:div>
    <w:div w:id="1144279036">
      <w:bodyDiv w:val="1"/>
      <w:marLeft w:val="0"/>
      <w:marRight w:val="0"/>
      <w:marTop w:val="0"/>
      <w:marBottom w:val="0"/>
      <w:divBdr>
        <w:top w:val="none" w:sz="0" w:space="0" w:color="auto"/>
        <w:left w:val="none" w:sz="0" w:space="0" w:color="auto"/>
        <w:bottom w:val="none" w:sz="0" w:space="0" w:color="auto"/>
        <w:right w:val="none" w:sz="0" w:space="0" w:color="auto"/>
      </w:divBdr>
    </w:div>
    <w:div w:id="1144390318">
      <w:bodyDiv w:val="1"/>
      <w:marLeft w:val="0"/>
      <w:marRight w:val="0"/>
      <w:marTop w:val="0"/>
      <w:marBottom w:val="0"/>
      <w:divBdr>
        <w:top w:val="none" w:sz="0" w:space="0" w:color="auto"/>
        <w:left w:val="none" w:sz="0" w:space="0" w:color="auto"/>
        <w:bottom w:val="none" w:sz="0" w:space="0" w:color="auto"/>
        <w:right w:val="none" w:sz="0" w:space="0" w:color="auto"/>
      </w:divBdr>
    </w:div>
    <w:div w:id="1157914995">
      <w:bodyDiv w:val="1"/>
      <w:marLeft w:val="0"/>
      <w:marRight w:val="0"/>
      <w:marTop w:val="0"/>
      <w:marBottom w:val="0"/>
      <w:divBdr>
        <w:top w:val="none" w:sz="0" w:space="0" w:color="auto"/>
        <w:left w:val="none" w:sz="0" w:space="0" w:color="auto"/>
        <w:bottom w:val="none" w:sz="0" w:space="0" w:color="auto"/>
        <w:right w:val="none" w:sz="0" w:space="0" w:color="auto"/>
      </w:divBdr>
    </w:div>
    <w:div w:id="1159036371">
      <w:bodyDiv w:val="1"/>
      <w:marLeft w:val="0"/>
      <w:marRight w:val="0"/>
      <w:marTop w:val="0"/>
      <w:marBottom w:val="0"/>
      <w:divBdr>
        <w:top w:val="none" w:sz="0" w:space="0" w:color="auto"/>
        <w:left w:val="none" w:sz="0" w:space="0" w:color="auto"/>
        <w:bottom w:val="none" w:sz="0" w:space="0" w:color="auto"/>
        <w:right w:val="none" w:sz="0" w:space="0" w:color="auto"/>
      </w:divBdr>
    </w:div>
    <w:div w:id="1164786037">
      <w:bodyDiv w:val="1"/>
      <w:marLeft w:val="0"/>
      <w:marRight w:val="0"/>
      <w:marTop w:val="0"/>
      <w:marBottom w:val="0"/>
      <w:divBdr>
        <w:top w:val="none" w:sz="0" w:space="0" w:color="auto"/>
        <w:left w:val="none" w:sz="0" w:space="0" w:color="auto"/>
        <w:bottom w:val="none" w:sz="0" w:space="0" w:color="auto"/>
        <w:right w:val="none" w:sz="0" w:space="0" w:color="auto"/>
      </w:divBdr>
    </w:div>
    <w:div w:id="1169520483">
      <w:bodyDiv w:val="1"/>
      <w:marLeft w:val="0"/>
      <w:marRight w:val="0"/>
      <w:marTop w:val="0"/>
      <w:marBottom w:val="0"/>
      <w:divBdr>
        <w:top w:val="none" w:sz="0" w:space="0" w:color="auto"/>
        <w:left w:val="none" w:sz="0" w:space="0" w:color="auto"/>
        <w:bottom w:val="none" w:sz="0" w:space="0" w:color="auto"/>
        <w:right w:val="none" w:sz="0" w:space="0" w:color="auto"/>
      </w:divBdr>
    </w:div>
    <w:div w:id="1180775453">
      <w:bodyDiv w:val="1"/>
      <w:marLeft w:val="0"/>
      <w:marRight w:val="0"/>
      <w:marTop w:val="0"/>
      <w:marBottom w:val="0"/>
      <w:divBdr>
        <w:top w:val="none" w:sz="0" w:space="0" w:color="auto"/>
        <w:left w:val="none" w:sz="0" w:space="0" w:color="auto"/>
        <w:bottom w:val="none" w:sz="0" w:space="0" w:color="auto"/>
        <w:right w:val="none" w:sz="0" w:space="0" w:color="auto"/>
      </w:divBdr>
    </w:div>
    <w:div w:id="1196701741">
      <w:bodyDiv w:val="1"/>
      <w:marLeft w:val="0"/>
      <w:marRight w:val="0"/>
      <w:marTop w:val="0"/>
      <w:marBottom w:val="0"/>
      <w:divBdr>
        <w:top w:val="none" w:sz="0" w:space="0" w:color="auto"/>
        <w:left w:val="none" w:sz="0" w:space="0" w:color="auto"/>
        <w:bottom w:val="none" w:sz="0" w:space="0" w:color="auto"/>
        <w:right w:val="none" w:sz="0" w:space="0" w:color="auto"/>
      </w:divBdr>
    </w:div>
    <w:div w:id="1203640917">
      <w:bodyDiv w:val="1"/>
      <w:marLeft w:val="0"/>
      <w:marRight w:val="0"/>
      <w:marTop w:val="0"/>
      <w:marBottom w:val="0"/>
      <w:divBdr>
        <w:top w:val="none" w:sz="0" w:space="0" w:color="auto"/>
        <w:left w:val="none" w:sz="0" w:space="0" w:color="auto"/>
        <w:bottom w:val="none" w:sz="0" w:space="0" w:color="auto"/>
        <w:right w:val="none" w:sz="0" w:space="0" w:color="auto"/>
      </w:divBdr>
    </w:div>
    <w:div w:id="1207372343">
      <w:bodyDiv w:val="1"/>
      <w:marLeft w:val="0"/>
      <w:marRight w:val="0"/>
      <w:marTop w:val="0"/>
      <w:marBottom w:val="0"/>
      <w:divBdr>
        <w:top w:val="none" w:sz="0" w:space="0" w:color="auto"/>
        <w:left w:val="none" w:sz="0" w:space="0" w:color="auto"/>
        <w:bottom w:val="none" w:sz="0" w:space="0" w:color="auto"/>
        <w:right w:val="none" w:sz="0" w:space="0" w:color="auto"/>
      </w:divBdr>
    </w:div>
    <w:div w:id="1218010723">
      <w:bodyDiv w:val="1"/>
      <w:marLeft w:val="0"/>
      <w:marRight w:val="0"/>
      <w:marTop w:val="0"/>
      <w:marBottom w:val="0"/>
      <w:divBdr>
        <w:top w:val="none" w:sz="0" w:space="0" w:color="auto"/>
        <w:left w:val="none" w:sz="0" w:space="0" w:color="auto"/>
        <w:bottom w:val="none" w:sz="0" w:space="0" w:color="auto"/>
        <w:right w:val="none" w:sz="0" w:space="0" w:color="auto"/>
      </w:divBdr>
    </w:div>
    <w:div w:id="1295480757">
      <w:bodyDiv w:val="1"/>
      <w:marLeft w:val="0"/>
      <w:marRight w:val="0"/>
      <w:marTop w:val="0"/>
      <w:marBottom w:val="0"/>
      <w:divBdr>
        <w:top w:val="none" w:sz="0" w:space="0" w:color="auto"/>
        <w:left w:val="none" w:sz="0" w:space="0" w:color="auto"/>
        <w:bottom w:val="none" w:sz="0" w:space="0" w:color="auto"/>
        <w:right w:val="none" w:sz="0" w:space="0" w:color="auto"/>
      </w:divBdr>
    </w:div>
    <w:div w:id="1366444851">
      <w:bodyDiv w:val="1"/>
      <w:marLeft w:val="0"/>
      <w:marRight w:val="0"/>
      <w:marTop w:val="0"/>
      <w:marBottom w:val="0"/>
      <w:divBdr>
        <w:top w:val="none" w:sz="0" w:space="0" w:color="auto"/>
        <w:left w:val="none" w:sz="0" w:space="0" w:color="auto"/>
        <w:bottom w:val="none" w:sz="0" w:space="0" w:color="auto"/>
        <w:right w:val="none" w:sz="0" w:space="0" w:color="auto"/>
      </w:divBdr>
    </w:div>
    <w:div w:id="1370884287">
      <w:bodyDiv w:val="1"/>
      <w:marLeft w:val="0"/>
      <w:marRight w:val="0"/>
      <w:marTop w:val="0"/>
      <w:marBottom w:val="0"/>
      <w:divBdr>
        <w:top w:val="none" w:sz="0" w:space="0" w:color="auto"/>
        <w:left w:val="none" w:sz="0" w:space="0" w:color="auto"/>
        <w:bottom w:val="none" w:sz="0" w:space="0" w:color="auto"/>
        <w:right w:val="none" w:sz="0" w:space="0" w:color="auto"/>
      </w:divBdr>
    </w:div>
    <w:div w:id="1399128972">
      <w:bodyDiv w:val="1"/>
      <w:marLeft w:val="0"/>
      <w:marRight w:val="0"/>
      <w:marTop w:val="0"/>
      <w:marBottom w:val="0"/>
      <w:divBdr>
        <w:top w:val="none" w:sz="0" w:space="0" w:color="auto"/>
        <w:left w:val="none" w:sz="0" w:space="0" w:color="auto"/>
        <w:bottom w:val="none" w:sz="0" w:space="0" w:color="auto"/>
        <w:right w:val="none" w:sz="0" w:space="0" w:color="auto"/>
      </w:divBdr>
    </w:div>
    <w:div w:id="1409770729">
      <w:bodyDiv w:val="1"/>
      <w:marLeft w:val="0"/>
      <w:marRight w:val="0"/>
      <w:marTop w:val="0"/>
      <w:marBottom w:val="0"/>
      <w:divBdr>
        <w:top w:val="none" w:sz="0" w:space="0" w:color="auto"/>
        <w:left w:val="none" w:sz="0" w:space="0" w:color="auto"/>
        <w:bottom w:val="none" w:sz="0" w:space="0" w:color="auto"/>
        <w:right w:val="none" w:sz="0" w:space="0" w:color="auto"/>
      </w:divBdr>
    </w:div>
    <w:div w:id="1412463826">
      <w:bodyDiv w:val="1"/>
      <w:marLeft w:val="0"/>
      <w:marRight w:val="0"/>
      <w:marTop w:val="0"/>
      <w:marBottom w:val="0"/>
      <w:divBdr>
        <w:top w:val="none" w:sz="0" w:space="0" w:color="auto"/>
        <w:left w:val="none" w:sz="0" w:space="0" w:color="auto"/>
        <w:bottom w:val="none" w:sz="0" w:space="0" w:color="auto"/>
        <w:right w:val="none" w:sz="0" w:space="0" w:color="auto"/>
      </w:divBdr>
    </w:div>
    <w:div w:id="1429623298">
      <w:bodyDiv w:val="1"/>
      <w:marLeft w:val="0"/>
      <w:marRight w:val="0"/>
      <w:marTop w:val="0"/>
      <w:marBottom w:val="0"/>
      <w:divBdr>
        <w:top w:val="none" w:sz="0" w:space="0" w:color="auto"/>
        <w:left w:val="none" w:sz="0" w:space="0" w:color="auto"/>
        <w:bottom w:val="none" w:sz="0" w:space="0" w:color="auto"/>
        <w:right w:val="none" w:sz="0" w:space="0" w:color="auto"/>
      </w:divBdr>
    </w:div>
    <w:div w:id="1430421282">
      <w:bodyDiv w:val="1"/>
      <w:marLeft w:val="0"/>
      <w:marRight w:val="0"/>
      <w:marTop w:val="0"/>
      <w:marBottom w:val="0"/>
      <w:divBdr>
        <w:top w:val="none" w:sz="0" w:space="0" w:color="auto"/>
        <w:left w:val="none" w:sz="0" w:space="0" w:color="auto"/>
        <w:bottom w:val="none" w:sz="0" w:space="0" w:color="auto"/>
        <w:right w:val="none" w:sz="0" w:space="0" w:color="auto"/>
      </w:divBdr>
    </w:div>
    <w:div w:id="1449930329">
      <w:bodyDiv w:val="1"/>
      <w:marLeft w:val="0"/>
      <w:marRight w:val="0"/>
      <w:marTop w:val="0"/>
      <w:marBottom w:val="0"/>
      <w:divBdr>
        <w:top w:val="none" w:sz="0" w:space="0" w:color="auto"/>
        <w:left w:val="none" w:sz="0" w:space="0" w:color="auto"/>
        <w:bottom w:val="none" w:sz="0" w:space="0" w:color="auto"/>
        <w:right w:val="none" w:sz="0" w:space="0" w:color="auto"/>
      </w:divBdr>
    </w:div>
    <w:div w:id="1455059183">
      <w:bodyDiv w:val="1"/>
      <w:marLeft w:val="0"/>
      <w:marRight w:val="0"/>
      <w:marTop w:val="0"/>
      <w:marBottom w:val="0"/>
      <w:divBdr>
        <w:top w:val="none" w:sz="0" w:space="0" w:color="auto"/>
        <w:left w:val="none" w:sz="0" w:space="0" w:color="auto"/>
        <w:bottom w:val="none" w:sz="0" w:space="0" w:color="auto"/>
        <w:right w:val="none" w:sz="0" w:space="0" w:color="auto"/>
      </w:divBdr>
    </w:div>
    <w:div w:id="1457142127">
      <w:bodyDiv w:val="1"/>
      <w:marLeft w:val="0"/>
      <w:marRight w:val="0"/>
      <w:marTop w:val="0"/>
      <w:marBottom w:val="0"/>
      <w:divBdr>
        <w:top w:val="none" w:sz="0" w:space="0" w:color="auto"/>
        <w:left w:val="none" w:sz="0" w:space="0" w:color="auto"/>
        <w:bottom w:val="none" w:sz="0" w:space="0" w:color="auto"/>
        <w:right w:val="none" w:sz="0" w:space="0" w:color="auto"/>
      </w:divBdr>
    </w:div>
    <w:div w:id="1460995895">
      <w:bodyDiv w:val="1"/>
      <w:marLeft w:val="0"/>
      <w:marRight w:val="0"/>
      <w:marTop w:val="0"/>
      <w:marBottom w:val="0"/>
      <w:divBdr>
        <w:top w:val="none" w:sz="0" w:space="0" w:color="auto"/>
        <w:left w:val="none" w:sz="0" w:space="0" w:color="auto"/>
        <w:bottom w:val="none" w:sz="0" w:space="0" w:color="auto"/>
        <w:right w:val="none" w:sz="0" w:space="0" w:color="auto"/>
      </w:divBdr>
    </w:div>
    <w:div w:id="1473133326">
      <w:bodyDiv w:val="1"/>
      <w:marLeft w:val="0"/>
      <w:marRight w:val="0"/>
      <w:marTop w:val="0"/>
      <w:marBottom w:val="0"/>
      <w:divBdr>
        <w:top w:val="none" w:sz="0" w:space="0" w:color="auto"/>
        <w:left w:val="none" w:sz="0" w:space="0" w:color="auto"/>
        <w:bottom w:val="none" w:sz="0" w:space="0" w:color="auto"/>
        <w:right w:val="none" w:sz="0" w:space="0" w:color="auto"/>
      </w:divBdr>
    </w:div>
    <w:div w:id="1478840524">
      <w:bodyDiv w:val="1"/>
      <w:marLeft w:val="0"/>
      <w:marRight w:val="0"/>
      <w:marTop w:val="0"/>
      <w:marBottom w:val="0"/>
      <w:divBdr>
        <w:top w:val="none" w:sz="0" w:space="0" w:color="auto"/>
        <w:left w:val="none" w:sz="0" w:space="0" w:color="auto"/>
        <w:bottom w:val="none" w:sz="0" w:space="0" w:color="auto"/>
        <w:right w:val="none" w:sz="0" w:space="0" w:color="auto"/>
      </w:divBdr>
    </w:div>
    <w:div w:id="1484157500">
      <w:bodyDiv w:val="1"/>
      <w:marLeft w:val="0"/>
      <w:marRight w:val="0"/>
      <w:marTop w:val="0"/>
      <w:marBottom w:val="0"/>
      <w:divBdr>
        <w:top w:val="none" w:sz="0" w:space="0" w:color="auto"/>
        <w:left w:val="none" w:sz="0" w:space="0" w:color="auto"/>
        <w:bottom w:val="none" w:sz="0" w:space="0" w:color="auto"/>
        <w:right w:val="none" w:sz="0" w:space="0" w:color="auto"/>
      </w:divBdr>
    </w:div>
    <w:div w:id="1489708699">
      <w:bodyDiv w:val="1"/>
      <w:marLeft w:val="0"/>
      <w:marRight w:val="0"/>
      <w:marTop w:val="0"/>
      <w:marBottom w:val="0"/>
      <w:divBdr>
        <w:top w:val="none" w:sz="0" w:space="0" w:color="auto"/>
        <w:left w:val="none" w:sz="0" w:space="0" w:color="auto"/>
        <w:bottom w:val="none" w:sz="0" w:space="0" w:color="auto"/>
        <w:right w:val="none" w:sz="0" w:space="0" w:color="auto"/>
      </w:divBdr>
    </w:div>
    <w:div w:id="1497501333">
      <w:bodyDiv w:val="1"/>
      <w:marLeft w:val="0"/>
      <w:marRight w:val="0"/>
      <w:marTop w:val="0"/>
      <w:marBottom w:val="0"/>
      <w:divBdr>
        <w:top w:val="none" w:sz="0" w:space="0" w:color="auto"/>
        <w:left w:val="none" w:sz="0" w:space="0" w:color="auto"/>
        <w:bottom w:val="none" w:sz="0" w:space="0" w:color="auto"/>
        <w:right w:val="none" w:sz="0" w:space="0" w:color="auto"/>
      </w:divBdr>
    </w:div>
    <w:div w:id="1518423046">
      <w:bodyDiv w:val="1"/>
      <w:marLeft w:val="0"/>
      <w:marRight w:val="0"/>
      <w:marTop w:val="0"/>
      <w:marBottom w:val="0"/>
      <w:divBdr>
        <w:top w:val="none" w:sz="0" w:space="0" w:color="auto"/>
        <w:left w:val="none" w:sz="0" w:space="0" w:color="auto"/>
        <w:bottom w:val="none" w:sz="0" w:space="0" w:color="auto"/>
        <w:right w:val="none" w:sz="0" w:space="0" w:color="auto"/>
      </w:divBdr>
    </w:div>
    <w:div w:id="1522938299">
      <w:bodyDiv w:val="1"/>
      <w:marLeft w:val="0"/>
      <w:marRight w:val="0"/>
      <w:marTop w:val="0"/>
      <w:marBottom w:val="0"/>
      <w:divBdr>
        <w:top w:val="none" w:sz="0" w:space="0" w:color="auto"/>
        <w:left w:val="none" w:sz="0" w:space="0" w:color="auto"/>
        <w:bottom w:val="none" w:sz="0" w:space="0" w:color="auto"/>
        <w:right w:val="none" w:sz="0" w:space="0" w:color="auto"/>
      </w:divBdr>
    </w:div>
    <w:div w:id="1545948304">
      <w:bodyDiv w:val="1"/>
      <w:marLeft w:val="0"/>
      <w:marRight w:val="0"/>
      <w:marTop w:val="0"/>
      <w:marBottom w:val="0"/>
      <w:divBdr>
        <w:top w:val="none" w:sz="0" w:space="0" w:color="auto"/>
        <w:left w:val="none" w:sz="0" w:space="0" w:color="auto"/>
        <w:bottom w:val="none" w:sz="0" w:space="0" w:color="auto"/>
        <w:right w:val="none" w:sz="0" w:space="0" w:color="auto"/>
      </w:divBdr>
    </w:div>
    <w:div w:id="1547529458">
      <w:bodyDiv w:val="1"/>
      <w:marLeft w:val="0"/>
      <w:marRight w:val="0"/>
      <w:marTop w:val="0"/>
      <w:marBottom w:val="0"/>
      <w:divBdr>
        <w:top w:val="none" w:sz="0" w:space="0" w:color="auto"/>
        <w:left w:val="none" w:sz="0" w:space="0" w:color="auto"/>
        <w:bottom w:val="none" w:sz="0" w:space="0" w:color="auto"/>
        <w:right w:val="none" w:sz="0" w:space="0" w:color="auto"/>
      </w:divBdr>
    </w:div>
    <w:div w:id="1570114959">
      <w:bodyDiv w:val="1"/>
      <w:marLeft w:val="0"/>
      <w:marRight w:val="0"/>
      <w:marTop w:val="0"/>
      <w:marBottom w:val="0"/>
      <w:divBdr>
        <w:top w:val="none" w:sz="0" w:space="0" w:color="auto"/>
        <w:left w:val="none" w:sz="0" w:space="0" w:color="auto"/>
        <w:bottom w:val="none" w:sz="0" w:space="0" w:color="auto"/>
        <w:right w:val="none" w:sz="0" w:space="0" w:color="auto"/>
      </w:divBdr>
    </w:div>
    <w:div w:id="1572884444">
      <w:bodyDiv w:val="1"/>
      <w:marLeft w:val="0"/>
      <w:marRight w:val="0"/>
      <w:marTop w:val="0"/>
      <w:marBottom w:val="0"/>
      <w:divBdr>
        <w:top w:val="none" w:sz="0" w:space="0" w:color="auto"/>
        <w:left w:val="none" w:sz="0" w:space="0" w:color="auto"/>
        <w:bottom w:val="none" w:sz="0" w:space="0" w:color="auto"/>
        <w:right w:val="none" w:sz="0" w:space="0" w:color="auto"/>
      </w:divBdr>
    </w:div>
    <w:div w:id="1607738821">
      <w:bodyDiv w:val="1"/>
      <w:marLeft w:val="0"/>
      <w:marRight w:val="0"/>
      <w:marTop w:val="0"/>
      <w:marBottom w:val="0"/>
      <w:divBdr>
        <w:top w:val="none" w:sz="0" w:space="0" w:color="auto"/>
        <w:left w:val="none" w:sz="0" w:space="0" w:color="auto"/>
        <w:bottom w:val="none" w:sz="0" w:space="0" w:color="auto"/>
        <w:right w:val="none" w:sz="0" w:space="0" w:color="auto"/>
      </w:divBdr>
    </w:div>
    <w:div w:id="1607808355">
      <w:bodyDiv w:val="1"/>
      <w:marLeft w:val="0"/>
      <w:marRight w:val="0"/>
      <w:marTop w:val="0"/>
      <w:marBottom w:val="0"/>
      <w:divBdr>
        <w:top w:val="none" w:sz="0" w:space="0" w:color="auto"/>
        <w:left w:val="none" w:sz="0" w:space="0" w:color="auto"/>
        <w:bottom w:val="none" w:sz="0" w:space="0" w:color="auto"/>
        <w:right w:val="none" w:sz="0" w:space="0" w:color="auto"/>
      </w:divBdr>
    </w:div>
    <w:div w:id="1614550894">
      <w:bodyDiv w:val="1"/>
      <w:marLeft w:val="0"/>
      <w:marRight w:val="0"/>
      <w:marTop w:val="0"/>
      <w:marBottom w:val="0"/>
      <w:divBdr>
        <w:top w:val="none" w:sz="0" w:space="0" w:color="auto"/>
        <w:left w:val="none" w:sz="0" w:space="0" w:color="auto"/>
        <w:bottom w:val="none" w:sz="0" w:space="0" w:color="auto"/>
        <w:right w:val="none" w:sz="0" w:space="0" w:color="auto"/>
      </w:divBdr>
    </w:div>
    <w:div w:id="1624725874">
      <w:bodyDiv w:val="1"/>
      <w:marLeft w:val="0"/>
      <w:marRight w:val="0"/>
      <w:marTop w:val="0"/>
      <w:marBottom w:val="0"/>
      <w:divBdr>
        <w:top w:val="none" w:sz="0" w:space="0" w:color="auto"/>
        <w:left w:val="none" w:sz="0" w:space="0" w:color="auto"/>
        <w:bottom w:val="none" w:sz="0" w:space="0" w:color="auto"/>
        <w:right w:val="none" w:sz="0" w:space="0" w:color="auto"/>
      </w:divBdr>
    </w:div>
    <w:div w:id="1698920667">
      <w:bodyDiv w:val="1"/>
      <w:marLeft w:val="0"/>
      <w:marRight w:val="0"/>
      <w:marTop w:val="0"/>
      <w:marBottom w:val="0"/>
      <w:divBdr>
        <w:top w:val="none" w:sz="0" w:space="0" w:color="auto"/>
        <w:left w:val="none" w:sz="0" w:space="0" w:color="auto"/>
        <w:bottom w:val="none" w:sz="0" w:space="0" w:color="auto"/>
        <w:right w:val="none" w:sz="0" w:space="0" w:color="auto"/>
      </w:divBdr>
    </w:div>
    <w:div w:id="1700164503">
      <w:bodyDiv w:val="1"/>
      <w:marLeft w:val="0"/>
      <w:marRight w:val="0"/>
      <w:marTop w:val="0"/>
      <w:marBottom w:val="0"/>
      <w:divBdr>
        <w:top w:val="none" w:sz="0" w:space="0" w:color="auto"/>
        <w:left w:val="none" w:sz="0" w:space="0" w:color="auto"/>
        <w:bottom w:val="none" w:sz="0" w:space="0" w:color="auto"/>
        <w:right w:val="none" w:sz="0" w:space="0" w:color="auto"/>
      </w:divBdr>
    </w:div>
    <w:div w:id="1702242594">
      <w:bodyDiv w:val="1"/>
      <w:marLeft w:val="0"/>
      <w:marRight w:val="0"/>
      <w:marTop w:val="0"/>
      <w:marBottom w:val="0"/>
      <w:divBdr>
        <w:top w:val="none" w:sz="0" w:space="0" w:color="auto"/>
        <w:left w:val="none" w:sz="0" w:space="0" w:color="auto"/>
        <w:bottom w:val="none" w:sz="0" w:space="0" w:color="auto"/>
        <w:right w:val="none" w:sz="0" w:space="0" w:color="auto"/>
      </w:divBdr>
    </w:div>
    <w:div w:id="1715234657">
      <w:bodyDiv w:val="1"/>
      <w:marLeft w:val="0"/>
      <w:marRight w:val="0"/>
      <w:marTop w:val="0"/>
      <w:marBottom w:val="0"/>
      <w:divBdr>
        <w:top w:val="none" w:sz="0" w:space="0" w:color="auto"/>
        <w:left w:val="none" w:sz="0" w:space="0" w:color="auto"/>
        <w:bottom w:val="none" w:sz="0" w:space="0" w:color="auto"/>
        <w:right w:val="none" w:sz="0" w:space="0" w:color="auto"/>
      </w:divBdr>
    </w:div>
    <w:div w:id="1721054879">
      <w:bodyDiv w:val="1"/>
      <w:marLeft w:val="0"/>
      <w:marRight w:val="0"/>
      <w:marTop w:val="0"/>
      <w:marBottom w:val="0"/>
      <w:divBdr>
        <w:top w:val="none" w:sz="0" w:space="0" w:color="auto"/>
        <w:left w:val="none" w:sz="0" w:space="0" w:color="auto"/>
        <w:bottom w:val="none" w:sz="0" w:space="0" w:color="auto"/>
        <w:right w:val="none" w:sz="0" w:space="0" w:color="auto"/>
      </w:divBdr>
    </w:div>
    <w:div w:id="1731532788">
      <w:bodyDiv w:val="1"/>
      <w:marLeft w:val="0"/>
      <w:marRight w:val="0"/>
      <w:marTop w:val="0"/>
      <w:marBottom w:val="0"/>
      <w:divBdr>
        <w:top w:val="none" w:sz="0" w:space="0" w:color="auto"/>
        <w:left w:val="none" w:sz="0" w:space="0" w:color="auto"/>
        <w:bottom w:val="none" w:sz="0" w:space="0" w:color="auto"/>
        <w:right w:val="none" w:sz="0" w:space="0" w:color="auto"/>
      </w:divBdr>
    </w:div>
    <w:div w:id="1732725064">
      <w:bodyDiv w:val="1"/>
      <w:marLeft w:val="0"/>
      <w:marRight w:val="0"/>
      <w:marTop w:val="0"/>
      <w:marBottom w:val="0"/>
      <w:divBdr>
        <w:top w:val="none" w:sz="0" w:space="0" w:color="auto"/>
        <w:left w:val="none" w:sz="0" w:space="0" w:color="auto"/>
        <w:bottom w:val="none" w:sz="0" w:space="0" w:color="auto"/>
        <w:right w:val="none" w:sz="0" w:space="0" w:color="auto"/>
      </w:divBdr>
    </w:div>
    <w:div w:id="1739016746">
      <w:bodyDiv w:val="1"/>
      <w:marLeft w:val="0"/>
      <w:marRight w:val="0"/>
      <w:marTop w:val="0"/>
      <w:marBottom w:val="0"/>
      <w:divBdr>
        <w:top w:val="none" w:sz="0" w:space="0" w:color="auto"/>
        <w:left w:val="none" w:sz="0" w:space="0" w:color="auto"/>
        <w:bottom w:val="none" w:sz="0" w:space="0" w:color="auto"/>
        <w:right w:val="none" w:sz="0" w:space="0" w:color="auto"/>
      </w:divBdr>
    </w:div>
    <w:div w:id="1789159939">
      <w:bodyDiv w:val="1"/>
      <w:marLeft w:val="0"/>
      <w:marRight w:val="0"/>
      <w:marTop w:val="0"/>
      <w:marBottom w:val="0"/>
      <w:divBdr>
        <w:top w:val="none" w:sz="0" w:space="0" w:color="auto"/>
        <w:left w:val="none" w:sz="0" w:space="0" w:color="auto"/>
        <w:bottom w:val="none" w:sz="0" w:space="0" w:color="auto"/>
        <w:right w:val="none" w:sz="0" w:space="0" w:color="auto"/>
      </w:divBdr>
    </w:div>
    <w:div w:id="1796024069">
      <w:bodyDiv w:val="1"/>
      <w:marLeft w:val="0"/>
      <w:marRight w:val="0"/>
      <w:marTop w:val="0"/>
      <w:marBottom w:val="0"/>
      <w:divBdr>
        <w:top w:val="none" w:sz="0" w:space="0" w:color="auto"/>
        <w:left w:val="none" w:sz="0" w:space="0" w:color="auto"/>
        <w:bottom w:val="none" w:sz="0" w:space="0" w:color="auto"/>
        <w:right w:val="none" w:sz="0" w:space="0" w:color="auto"/>
      </w:divBdr>
    </w:div>
    <w:div w:id="1801260220">
      <w:bodyDiv w:val="1"/>
      <w:marLeft w:val="0"/>
      <w:marRight w:val="0"/>
      <w:marTop w:val="0"/>
      <w:marBottom w:val="0"/>
      <w:divBdr>
        <w:top w:val="none" w:sz="0" w:space="0" w:color="auto"/>
        <w:left w:val="none" w:sz="0" w:space="0" w:color="auto"/>
        <w:bottom w:val="none" w:sz="0" w:space="0" w:color="auto"/>
        <w:right w:val="none" w:sz="0" w:space="0" w:color="auto"/>
      </w:divBdr>
    </w:div>
    <w:div w:id="1802725543">
      <w:bodyDiv w:val="1"/>
      <w:marLeft w:val="0"/>
      <w:marRight w:val="0"/>
      <w:marTop w:val="0"/>
      <w:marBottom w:val="0"/>
      <w:divBdr>
        <w:top w:val="none" w:sz="0" w:space="0" w:color="auto"/>
        <w:left w:val="none" w:sz="0" w:space="0" w:color="auto"/>
        <w:bottom w:val="none" w:sz="0" w:space="0" w:color="auto"/>
        <w:right w:val="none" w:sz="0" w:space="0" w:color="auto"/>
      </w:divBdr>
    </w:div>
    <w:div w:id="1813406586">
      <w:bodyDiv w:val="1"/>
      <w:marLeft w:val="0"/>
      <w:marRight w:val="0"/>
      <w:marTop w:val="0"/>
      <w:marBottom w:val="0"/>
      <w:divBdr>
        <w:top w:val="none" w:sz="0" w:space="0" w:color="auto"/>
        <w:left w:val="none" w:sz="0" w:space="0" w:color="auto"/>
        <w:bottom w:val="none" w:sz="0" w:space="0" w:color="auto"/>
        <w:right w:val="none" w:sz="0" w:space="0" w:color="auto"/>
      </w:divBdr>
    </w:div>
    <w:div w:id="1830634939">
      <w:bodyDiv w:val="1"/>
      <w:marLeft w:val="0"/>
      <w:marRight w:val="0"/>
      <w:marTop w:val="0"/>
      <w:marBottom w:val="0"/>
      <w:divBdr>
        <w:top w:val="none" w:sz="0" w:space="0" w:color="auto"/>
        <w:left w:val="none" w:sz="0" w:space="0" w:color="auto"/>
        <w:bottom w:val="none" w:sz="0" w:space="0" w:color="auto"/>
        <w:right w:val="none" w:sz="0" w:space="0" w:color="auto"/>
      </w:divBdr>
    </w:div>
    <w:div w:id="1832671937">
      <w:bodyDiv w:val="1"/>
      <w:marLeft w:val="0"/>
      <w:marRight w:val="0"/>
      <w:marTop w:val="0"/>
      <w:marBottom w:val="0"/>
      <w:divBdr>
        <w:top w:val="none" w:sz="0" w:space="0" w:color="auto"/>
        <w:left w:val="none" w:sz="0" w:space="0" w:color="auto"/>
        <w:bottom w:val="none" w:sz="0" w:space="0" w:color="auto"/>
        <w:right w:val="none" w:sz="0" w:space="0" w:color="auto"/>
      </w:divBdr>
    </w:div>
    <w:div w:id="1850682841">
      <w:bodyDiv w:val="1"/>
      <w:marLeft w:val="0"/>
      <w:marRight w:val="0"/>
      <w:marTop w:val="0"/>
      <w:marBottom w:val="0"/>
      <w:divBdr>
        <w:top w:val="none" w:sz="0" w:space="0" w:color="auto"/>
        <w:left w:val="none" w:sz="0" w:space="0" w:color="auto"/>
        <w:bottom w:val="none" w:sz="0" w:space="0" w:color="auto"/>
        <w:right w:val="none" w:sz="0" w:space="0" w:color="auto"/>
      </w:divBdr>
    </w:div>
    <w:div w:id="1858277735">
      <w:bodyDiv w:val="1"/>
      <w:marLeft w:val="0"/>
      <w:marRight w:val="0"/>
      <w:marTop w:val="0"/>
      <w:marBottom w:val="0"/>
      <w:divBdr>
        <w:top w:val="none" w:sz="0" w:space="0" w:color="auto"/>
        <w:left w:val="none" w:sz="0" w:space="0" w:color="auto"/>
        <w:bottom w:val="none" w:sz="0" w:space="0" w:color="auto"/>
        <w:right w:val="none" w:sz="0" w:space="0" w:color="auto"/>
      </w:divBdr>
    </w:div>
    <w:div w:id="1865553741">
      <w:bodyDiv w:val="1"/>
      <w:marLeft w:val="0"/>
      <w:marRight w:val="0"/>
      <w:marTop w:val="0"/>
      <w:marBottom w:val="0"/>
      <w:divBdr>
        <w:top w:val="none" w:sz="0" w:space="0" w:color="auto"/>
        <w:left w:val="none" w:sz="0" w:space="0" w:color="auto"/>
        <w:bottom w:val="none" w:sz="0" w:space="0" w:color="auto"/>
        <w:right w:val="none" w:sz="0" w:space="0" w:color="auto"/>
      </w:divBdr>
    </w:div>
    <w:div w:id="1867792798">
      <w:bodyDiv w:val="1"/>
      <w:marLeft w:val="0"/>
      <w:marRight w:val="0"/>
      <w:marTop w:val="0"/>
      <w:marBottom w:val="0"/>
      <w:divBdr>
        <w:top w:val="none" w:sz="0" w:space="0" w:color="auto"/>
        <w:left w:val="none" w:sz="0" w:space="0" w:color="auto"/>
        <w:bottom w:val="none" w:sz="0" w:space="0" w:color="auto"/>
        <w:right w:val="none" w:sz="0" w:space="0" w:color="auto"/>
      </w:divBdr>
    </w:div>
    <w:div w:id="1873687503">
      <w:bodyDiv w:val="1"/>
      <w:marLeft w:val="0"/>
      <w:marRight w:val="0"/>
      <w:marTop w:val="0"/>
      <w:marBottom w:val="0"/>
      <w:divBdr>
        <w:top w:val="none" w:sz="0" w:space="0" w:color="auto"/>
        <w:left w:val="none" w:sz="0" w:space="0" w:color="auto"/>
        <w:bottom w:val="none" w:sz="0" w:space="0" w:color="auto"/>
        <w:right w:val="none" w:sz="0" w:space="0" w:color="auto"/>
      </w:divBdr>
    </w:div>
    <w:div w:id="1887568653">
      <w:bodyDiv w:val="1"/>
      <w:marLeft w:val="0"/>
      <w:marRight w:val="0"/>
      <w:marTop w:val="0"/>
      <w:marBottom w:val="0"/>
      <w:divBdr>
        <w:top w:val="none" w:sz="0" w:space="0" w:color="auto"/>
        <w:left w:val="none" w:sz="0" w:space="0" w:color="auto"/>
        <w:bottom w:val="none" w:sz="0" w:space="0" w:color="auto"/>
        <w:right w:val="none" w:sz="0" w:space="0" w:color="auto"/>
      </w:divBdr>
    </w:div>
    <w:div w:id="1914506856">
      <w:bodyDiv w:val="1"/>
      <w:marLeft w:val="0"/>
      <w:marRight w:val="0"/>
      <w:marTop w:val="0"/>
      <w:marBottom w:val="0"/>
      <w:divBdr>
        <w:top w:val="none" w:sz="0" w:space="0" w:color="auto"/>
        <w:left w:val="none" w:sz="0" w:space="0" w:color="auto"/>
        <w:bottom w:val="none" w:sz="0" w:space="0" w:color="auto"/>
        <w:right w:val="none" w:sz="0" w:space="0" w:color="auto"/>
      </w:divBdr>
    </w:div>
    <w:div w:id="1922255875">
      <w:bodyDiv w:val="1"/>
      <w:marLeft w:val="0"/>
      <w:marRight w:val="0"/>
      <w:marTop w:val="0"/>
      <w:marBottom w:val="0"/>
      <w:divBdr>
        <w:top w:val="none" w:sz="0" w:space="0" w:color="auto"/>
        <w:left w:val="none" w:sz="0" w:space="0" w:color="auto"/>
        <w:bottom w:val="none" w:sz="0" w:space="0" w:color="auto"/>
        <w:right w:val="none" w:sz="0" w:space="0" w:color="auto"/>
      </w:divBdr>
    </w:div>
    <w:div w:id="1922787323">
      <w:bodyDiv w:val="1"/>
      <w:marLeft w:val="0"/>
      <w:marRight w:val="0"/>
      <w:marTop w:val="0"/>
      <w:marBottom w:val="0"/>
      <w:divBdr>
        <w:top w:val="none" w:sz="0" w:space="0" w:color="auto"/>
        <w:left w:val="none" w:sz="0" w:space="0" w:color="auto"/>
        <w:bottom w:val="none" w:sz="0" w:space="0" w:color="auto"/>
        <w:right w:val="none" w:sz="0" w:space="0" w:color="auto"/>
      </w:divBdr>
    </w:div>
    <w:div w:id="1931699860">
      <w:bodyDiv w:val="1"/>
      <w:marLeft w:val="0"/>
      <w:marRight w:val="0"/>
      <w:marTop w:val="0"/>
      <w:marBottom w:val="0"/>
      <w:divBdr>
        <w:top w:val="none" w:sz="0" w:space="0" w:color="auto"/>
        <w:left w:val="none" w:sz="0" w:space="0" w:color="auto"/>
        <w:bottom w:val="none" w:sz="0" w:space="0" w:color="auto"/>
        <w:right w:val="none" w:sz="0" w:space="0" w:color="auto"/>
      </w:divBdr>
    </w:div>
    <w:div w:id="1943104574">
      <w:bodyDiv w:val="1"/>
      <w:marLeft w:val="0"/>
      <w:marRight w:val="0"/>
      <w:marTop w:val="0"/>
      <w:marBottom w:val="0"/>
      <w:divBdr>
        <w:top w:val="none" w:sz="0" w:space="0" w:color="auto"/>
        <w:left w:val="none" w:sz="0" w:space="0" w:color="auto"/>
        <w:bottom w:val="none" w:sz="0" w:space="0" w:color="auto"/>
        <w:right w:val="none" w:sz="0" w:space="0" w:color="auto"/>
      </w:divBdr>
    </w:div>
    <w:div w:id="1945532987">
      <w:bodyDiv w:val="1"/>
      <w:marLeft w:val="0"/>
      <w:marRight w:val="0"/>
      <w:marTop w:val="0"/>
      <w:marBottom w:val="0"/>
      <w:divBdr>
        <w:top w:val="none" w:sz="0" w:space="0" w:color="auto"/>
        <w:left w:val="none" w:sz="0" w:space="0" w:color="auto"/>
        <w:bottom w:val="none" w:sz="0" w:space="0" w:color="auto"/>
        <w:right w:val="none" w:sz="0" w:space="0" w:color="auto"/>
      </w:divBdr>
    </w:div>
    <w:div w:id="1953897214">
      <w:bodyDiv w:val="1"/>
      <w:marLeft w:val="0"/>
      <w:marRight w:val="0"/>
      <w:marTop w:val="0"/>
      <w:marBottom w:val="0"/>
      <w:divBdr>
        <w:top w:val="none" w:sz="0" w:space="0" w:color="auto"/>
        <w:left w:val="none" w:sz="0" w:space="0" w:color="auto"/>
        <w:bottom w:val="none" w:sz="0" w:space="0" w:color="auto"/>
        <w:right w:val="none" w:sz="0" w:space="0" w:color="auto"/>
      </w:divBdr>
    </w:div>
    <w:div w:id="1960261642">
      <w:bodyDiv w:val="1"/>
      <w:marLeft w:val="0"/>
      <w:marRight w:val="0"/>
      <w:marTop w:val="0"/>
      <w:marBottom w:val="0"/>
      <w:divBdr>
        <w:top w:val="none" w:sz="0" w:space="0" w:color="auto"/>
        <w:left w:val="none" w:sz="0" w:space="0" w:color="auto"/>
        <w:bottom w:val="none" w:sz="0" w:space="0" w:color="auto"/>
        <w:right w:val="none" w:sz="0" w:space="0" w:color="auto"/>
      </w:divBdr>
    </w:div>
    <w:div w:id="1961644840">
      <w:bodyDiv w:val="1"/>
      <w:marLeft w:val="0"/>
      <w:marRight w:val="0"/>
      <w:marTop w:val="0"/>
      <w:marBottom w:val="0"/>
      <w:divBdr>
        <w:top w:val="none" w:sz="0" w:space="0" w:color="auto"/>
        <w:left w:val="none" w:sz="0" w:space="0" w:color="auto"/>
        <w:bottom w:val="none" w:sz="0" w:space="0" w:color="auto"/>
        <w:right w:val="none" w:sz="0" w:space="0" w:color="auto"/>
      </w:divBdr>
    </w:div>
    <w:div w:id="1970545317">
      <w:bodyDiv w:val="1"/>
      <w:marLeft w:val="0"/>
      <w:marRight w:val="0"/>
      <w:marTop w:val="0"/>
      <w:marBottom w:val="0"/>
      <w:divBdr>
        <w:top w:val="none" w:sz="0" w:space="0" w:color="auto"/>
        <w:left w:val="none" w:sz="0" w:space="0" w:color="auto"/>
        <w:bottom w:val="none" w:sz="0" w:space="0" w:color="auto"/>
        <w:right w:val="none" w:sz="0" w:space="0" w:color="auto"/>
      </w:divBdr>
    </w:div>
    <w:div w:id="1998652494">
      <w:bodyDiv w:val="1"/>
      <w:marLeft w:val="0"/>
      <w:marRight w:val="0"/>
      <w:marTop w:val="0"/>
      <w:marBottom w:val="0"/>
      <w:divBdr>
        <w:top w:val="none" w:sz="0" w:space="0" w:color="auto"/>
        <w:left w:val="none" w:sz="0" w:space="0" w:color="auto"/>
        <w:bottom w:val="none" w:sz="0" w:space="0" w:color="auto"/>
        <w:right w:val="none" w:sz="0" w:space="0" w:color="auto"/>
      </w:divBdr>
    </w:div>
    <w:div w:id="2010404577">
      <w:bodyDiv w:val="1"/>
      <w:marLeft w:val="0"/>
      <w:marRight w:val="0"/>
      <w:marTop w:val="0"/>
      <w:marBottom w:val="0"/>
      <w:divBdr>
        <w:top w:val="none" w:sz="0" w:space="0" w:color="auto"/>
        <w:left w:val="none" w:sz="0" w:space="0" w:color="auto"/>
        <w:bottom w:val="none" w:sz="0" w:space="0" w:color="auto"/>
        <w:right w:val="none" w:sz="0" w:space="0" w:color="auto"/>
      </w:divBdr>
    </w:div>
    <w:div w:id="2049603182">
      <w:bodyDiv w:val="1"/>
      <w:marLeft w:val="0"/>
      <w:marRight w:val="0"/>
      <w:marTop w:val="0"/>
      <w:marBottom w:val="0"/>
      <w:divBdr>
        <w:top w:val="none" w:sz="0" w:space="0" w:color="auto"/>
        <w:left w:val="none" w:sz="0" w:space="0" w:color="auto"/>
        <w:bottom w:val="none" w:sz="0" w:space="0" w:color="auto"/>
        <w:right w:val="none" w:sz="0" w:space="0" w:color="auto"/>
      </w:divBdr>
    </w:div>
    <w:div w:id="2053378788">
      <w:bodyDiv w:val="1"/>
      <w:marLeft w:val="0"/>
      <w:marRight w:val="0"/>
      <w:marTop w:val="0"/>
      <w:marBottom w:val="0"/>
      <w:divBdr>
        <w:top w:val="none" w:sz="0" w:space="0" w:color="auto"/>
        <w:left w:val="none" w:sz="0" w:space="0" w:color="auto"/>
        <w:bottom w:val="none" w:sz="0" w:space="0" w:color="auto"/>
        <w:right w:val="none" w:sz="0" w:space="0" w:color="auto"/>
      </w:divBdr>
    </w:div>
    <w:div w:id="2060547639">
      <w:bodyDiv w:val="1"/>
      <w:marLeft w:val="0"/>
      <w:marRight w:val="0"/>
      <w:marTop w:val="0"/>
      <w:marBottom w:val="0"/>
      <w:divBdr>
        <w:top w:val="none" w:sz="0" w:space="0" w:color="auto"/>
        <w:left w:val="none" w:sz="0" w:space="0" w:color="auto"/>
        <w:bottom w:val="none" w:sz="0" w:space="0" w:color="auto"/>
        <w:right w:val="none" w:sz="0" w:space="0" w:color="auto"/>
      </w:divBdr>
    </w:div>
    <w:div w:id="2065134483">
      <w:bodyDiv w:val="1"/>
      <w:marLeft w:val="0"/>
      <w:marRight w:val="0"/>
      <w:marTop w:val="0"/>
      <w:marBottom w:val="0"/>
      <w:divBdr>
        <w:top w:val="none" w:sz="0" w:space="0" w:color="auto"/>
        <w:left w:val="none" w:sz="0" w:space="0" w:color="auto"/>
        <w:bottom w:val="none" w:sz="0" w:space="0" w:color="auto"/>
        <w:right w:val="none" w:sz="0" w:space="0" w:color="auto"/>
      </w:divBdr>
    </w:div>
    <w:div w:id="2075616509">
      <w:bodyDiv w:val="1"/>
      <w:marLeft w:val="0"/>
      <w:marRight w:val="0"/>
      <w:marTop w:val="0"/>
      <w:marBottom w:val="0"/>
      <w:divBdr>
        <w:top w:val="none" w:sz="0" w:space="0" w:color="auto"/>
        <w:left w:val="none" w:sz="0" w:space="0" w:color="auto"/>
        <w:bottom w:val="none" w:sz="0" w:space="0" w:color="auto"/>
        <w:right w:val="none" w:sz="0" w:space="0" w:color="auto"/>
      </w:divBdr>
    </w:div>
    <w:div w:id="2077781429">
      <w:bodyDiv w:val="1"/>
      <w:marLeft w:val="0"/>
      <w:marRight w:val="0"/>
      <w:marTop w:val="0"/>
      <w:marBottom w:val="0"/>
      <w:divBdr>
        <w:top w:val="none" w:sz="0" w:space="0" w:color="auto"/>
        <w:left w:val="none" w:sz="0" w:space="0" w:color="auto"/>
        <w:bottom w:val="none" w:sz="0" w:space="0" w:color="auto"/>
        <w:right w:val="none" w:sz="0" w:space="0" w:color="auto"/>
      </w:divBdr>
    </w:div>
    <w:div w:id="2095742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3A7C62-5D99-42CB-9F4D-FD4A23F4A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383</Words>
  <Characters>2110</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2016-05-10T15:25:00Z</dcterms:created>
  <dcterms:modified xsi:type="dcterms:W3CDTF">2016-05-10T20:29:00Z</dcterms:modified>
</cp:coreProperties>
</file>